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50" w:rsidRDefault="00D71850" w:rsidP="003948AE">
      <w:pPr>
        <w:widowControl/>
        <w:spacing w:beforeLines="50"/>
        <w:jc w:val="center"/>
        <w:rPr>
          <w:rFonts w:ascii="黑体" w:eastAsia="黑体" w:hAnsi="Calibri" w:cs="宋体"/>
          <w:b/>
          <w:kern w:val="0"/>
          <w:sz w:val="36"/>
          <w:szCs w:val="36"/>
        </w:rPr>
      </w:pPr>
      <w:r>
        <w:rPr>
          <w:rFonts w:ascii="黑体" w:eastAsia="黑体" w:hAnsi="Calibri" w:cs="宋体" w:hint="eastAsia"/>
          <w:b/>
          <w:kern w:val="0"/>
          <w:sz w:val="36"/>
          <w:szCs w:val="36"/>
        </w:rPr>
        <w:t>安徽财经大学</w:t>
      </w:r>
      <w:r w:rsidR="00597030">
        <w:rPr>
          <w:rFonts w:ascii="黑体" w:eastAsia="黑体" w:hAnsi="Calibri" w:cs="宋体" w:hint="eastAsia"/>
          <w:b/>
          <w:kern w:val="0"/>
          <w:sz w:val="36"/>
          <w:szCs w:val="36"/>
        </w:rPr>
        <w:t>第二届</w:t>
      </w:r>
      <w:r w:rsidR="008A7878" w:rsidRPr="008A7878">
        <w:rPr>
          <w:rFonts w:ascii="黑体" w:eastAsia="黑体" w:hAnsi="Calibri" w:cs="宋体" w:hint="eastAsia"/>
          <w:b/>
          <w:kern w:val="0"/>
          <w:sz w:val="36"/>
          <w:szCs w:val="36"/>
        </w:rPr>
        <w:t>“云动会”</w:t>
      </w:r>
      <w:r>
        <w:rPr>
          <w:rFonts w:ascii="黑体" w:eastAsia="黑体" w:hAnsi="Calibri" w:cs="宋体" w:hint="eastAsia"/>
          <w:b/>
          <w:kern w:val="0"/>
          <w:sz w:val="36"/>
          <w:szCs w:val="36"/>
        </w:rPr>
        <w:t>竞赛规程</w:t>
      </w:r>
    </w:p>
    <w:p w:rsidR="00D71850" w:rsidRDefault="00D71850" w:rsidP="00D71850">
      <w:pPr>
        <w:rPr>
          <w:rFonts w:ascii="宋体" w:eastAsia="宋体" w:hAnsi="宋体" w:cs="宋体"/>
          <w:b/>
          <w:sz w:val="24"/>
        </w:rPr>
      </w:pPr>
    </w:p>
    <w:p w:rsidR="00D71850" w:rsidRPr="00A75004" w:rsidRDefault="00D71850" w:rsidP="00BE2E45">
      <w:pPr>
        <w:widowControl/>
        <w:spacing w:line="360" w:lineRule="auto"/>
        <w:ind w:firstLineChars="245" w:firstLine="590"/>
        <w:outlineLvl w:val="0"/>
        <w:rPr>
          <w:rFonts w:ascii="宋体" w:eastAsia="宋体" w:hAnsi="宋体" w:cs="Arial"/>
          <w:b/>
          <w:sz w:val="24"/>
        </w:rPr>
      </w:pPr>
      <w:r w:rsidRPr="00A75004">
        <w:rPr>
          <w:rFonts w:ascii="宋体" w:eastAsia="宋体" w:hAnsi="宋体" w:cs="Arial" w:hint="eastAsia"/>
          <w:b/>
          <w:sz w:val="24"/>
        </w:rPr>
        <w:t>一、主办单位</w:t>
      </w:r>
    </w:p>
    <w:p w:rsidR="00D71850" w:rsidRPr="00A75004" w:rsidRDefault="00D71850" w:rsidP="00BE2E45">
      <w:pPr>
        <w:widowControl/>
        <w:spacing w:line="360" w:lineRule="auto"/>
        <w:ind w:firstLineChars="250" w:firstLine="600"/>
        <w:outlineLvl w:val="0"/>
        <w:rPr>
          <w:rFonts w:ascii="宋体" w:eastAsia="宋体" w:hAnsi="宋体" w:cs="Arial"/>
          <w:sz w:val="24"/>
        </w:rPr>
      </w:pPr>
      <w:r w:rsidRPr="00A75004">
        <w:rPr>
          <w:rFonts w:ascii="宋体" w:eastAsia="宋体" w:hAnsi="宋体" w:cs="Arial" w:hint="eastAsia"/>
          <w:sz w:val="24"/>
        </w:rPr>
        <w:t>安徽财经大学体育运动委员会</w:t>
      </w:r>
    </w:p>
    <w:p w:rsidR="00D71850" w:rsidRPr="00A75004" w:rsidRDefault="00D71850" w:rsidP="00BE2E45">
      <w:pPr>
        <w:widowControl/>
        <w:spacing w:line="360" w:lineRule="auto"/>
        <w:ind w:firstLineChars="250" w:firstLine="600"/>
        <w:outlineLvl w:val="0"/>
        <w:rPr>
          <w:rFonts w:ascii="宋体" w:eastAsia="宋体" w:hAnsi="宋体" w:cs="宋体"/>
          <w:color w:val="000204"/>
          <w:kern w:val="0"/>
          <w:sz w:val="24"/>
        </w:rPr>
      </w:pPr>
      <w:r w:rsidRPr="00A75004">
        <w:rPr>
          <w:rFonts w:ascii="宋体" w:eastAsia="宋体" w:hAnsi="宋体" w:cs="宋体" w:hint="eastAsia"/>
          <w:color w:val="000204"/>
          <w:kern w:val="0"/>
          <w:sz w:val="24"/>
        </w:rPr>
        <w:t xml:space="preserve">安徽财经大学体育教学部 </w:t>
      </w:r>
    </w:p>
    <w:p w:rsidR="00D71850" w:rsidRPr="00A75004" w:rsidRDefault="00D71850" w:rsidP="00BE2E45">
      <w:pPr>
        <w:widowControl/>
        <w:spacing w:line="360" w:lineRule="auto"/>
        <w:ind w:firstLineChars="245" w:firstLine="590"/>
        <w:outlineLvl w:val="0"/>
        <w:rPr>
          <w:rFonts w:ascii="宋体" w:eastAsia="宋体" w:hAnsi="宋体" w:cs="Arial"/>
          <w:b/>
          <w:sz w:val="24"/>
        </w:rPr>
      </w:pPr>
      <w:r>
        <w:rPr>
          <w:rFonts w:ascii="宋体" w:eastAsia="宋体" w:hAnsi="宋体" w:cs="Arial" w:hint="eastAsia"/>
          <w:b/>
          <w:sz w:val="24"/>
        </w:rPr>
        <w:t>二</w:t>
      </w:r>
      <w:r w:rsidRPr="00A75004">
        <w:rPr>
          <w:rFonts w:ascii="宋体" w:eastAsia="宋体" w:hAnsi="宋体" w:cs="Arial" w:hint="eastAsia"/>
          <w:b/>
          <w:sz w:val="24"/>
        </w:rPr>
        <w:t>、</w:t>
      </w:r>
      <w:r>
        <w:rPr>
          <w:rFonts w:ascii="宋体" w:eastAsia="宋体" w:hAnsi="宋体" w:cs="Arial" w:hint="eastAsia"/>
          <w:b/>
          <w:sz w:val="24"/>
        </w:rPr>
        <w:t>承办</w:t>
      </w:r>
      <w:r w:rsidRPr="00A75004">
        <w:rPr>
          <w:rFonts w:ascii="宋体" w:eastAsia="宋体" w:hAnsi="宋体" w:cs="Arial" w:hint="eastAsia"/>
          <w:b/>
          <w:sz w:val="24"/>
        </w:rPr>
        <w:t>单位</w:t>
      </w:r>
    </w:p>
    <w:p w:rsidR="00D71850" w:rsidRPr="00A75004" w:rsidRDefault="00D71850" w:rsidP="00BE2E45">
      <w:pPr>
        <w:widowControl/>
        <w:spacing w:line="360" w:lineRule="auto"/>
        <w:ind w:firstLineChars="250" w:firstLine="600"/>
        <w:outlineLvl w:val="0"/>
        <w:rPr>
          <w:rFonts w:ascii="宋体" w:eastAsia="宋体" w:hAnsi="宋体" w:cs="Arial"/>
          <w:sz w:val="24"/>
        </w:rPr>
      </w:pPr>
      <w:r>
        <w:rPr>
          <w:rFonts w:ascii="宋体" w:eastAsia="宋体" w:hAnsi="宋体" w:cs="Arial" w:hint="eastAsia"/>
          <w:sz w:val="24"/>
        </w:rPr>
        <w:t>安徽财经大学素质拓展部</w:t>
      </w:r>
    </w:p>
    <w:p w:rsidR="00D71850" w:rsidRPr="00A75004" w:rsidRDefault="00D71850" w:rsidP="00BE2E45">
      <w:pPr>
        <w:widowControl/>
        <w:spacing w:line="360" w:lineRule="auto"/>
        <w:ind w:firstLineChars="245" w:firstLine="590"/>
        <w:outlineLvl w:val="0"/>
        <w:rPr>
          <w:rFonts w:ascii="宋体" w:eastAsia="宋体" w:hAnsi="宋体" w:cs="宋体"/>
          <w:kern w:val="0"/>
          <w:sz w:val="24"/>
        </w:rPr>
      </w:pPr>
      <w:r>
        <w:rPr>
          <w:rFonts w:ascii="宋体" w:eastAsia="宋体" w:hAnsi="宋体" w:cs="宋体" w:hint="eastAsia"/>
          <w:b/>
          <w:bCs/>
          <w:kern w:val="0"/>
          <w:sz w:val="24"/>
        </w:rPr>
        <w:t>三</w:t>
      </w:r>
      <w:r w:rsidRPr="00A75004">
        <w:rPr>
          <w:rFonts w:ascii="宋体" w:eastAsia="宋体" w:hAnsi="宋体" w:cs="宋体" w:hint="eastAsia"/>
          <w:b/>
          <w:bCs/>
          <w:kern w:val="0"/>
          <w:sz w:val="24"/>
        </w:rPr>
        <w:t>、比赛日期和地点</w:t>
      </w:r>
    </w:p>
    <w:p w:rsidR="00CB6737" w:rsidRDefault="00D71850" w:rsidP="00BE2E45">
      <w:pPr>
        <w:spacing w:line="360" w:lineRule="auto"/>
        <w:ind w:firstLineChars="250" w:firstLine="600"/>
        <w:rPr>
          <w:rFonts w:asciiTheme="minorEastAsia" w:hAnsiTheme="minorEastAsia" w:cs="宋体"/>
          <w:sz w:val="24"/>
        </w:rPr>
      </w:pPr>
      <w:r w:rsidRPr="008D4477">
        <w:rPr>
          <w:rFonts w:asciiTheme="minorEastAsia" w:hAnsiTheme="minorEastAsia" w:cs="宋体" w:hint="eastAsia"/>
          <w:sz w:val="24"/>
        </w:rPr>
        <w:t>时间：202</w:t>
      </w:r>
      <w:r>
        <w:rPr>
          <w:rFonts w:asciiTheme="minorEastAsia" w:hAnsiTheme="minorEastAsia" w:cs="宋体" w:hint="eastAsia"/>
          <w:sz w:val="24"/>
        </w:rPr>
        <w:t>2</w:t>
      </w:r>
      <w:r w:rsidRPr="008D4477">
        <w:rPr>
          <w:rFonts w:asciiTheme="minorEastAsia" w:hAnsiTheme="minorEastAsia" w:cs="宋体" w:hint="eastAsia"/>
          <w:sz w:val="24"/>
        </w:rPr>
        <w:t>年</w:t>
      </w:r>
      <w:r w:rsidR="00CB6737">
        <w:rPr>
          <w:rFonts w:asciiTheme="minorEastAsia" w:hAnsiTheme="minorEastAsia" w:cs="宋体" w:hint="eastAsia"/>
          <w:sz w:val="24"/>
        </w:rPr>
        <w:t>5</w:t>
      </w:r>
      <w:r w:rsidRPr="008D4477">
        <w:rPr>
          <w:rFonts w:asciiTheme="minorEastAsia" w:hAnsiTheme="minorEastAsia" w:cs="宋体" w:hint="eastAsia"/>
          <w:sz w:val="24"/>
        </w:rPr>
        <w:t>月</w:t>
      </w:r>
      <w:r w:rsidR="00CB6737">
        <w:rPr>
          <w:rFonts w:asciiTheme="minorEastAsia" w:hAnsiTheme="minorEastAsia" w:cs="宋体" w:hint="eastAsia"/>
          <w:sz w:val="24"/>
        </w:rPr>
        <w:t>14</w:t>
      </w:r>
      <w:r>
        <w:rPr>
          <w:rFonts w:asciiTheme="minorEastAsia" w:hAnsiTheme="minorEastAsia" w:cs="宋体" w:hint="eastAsia"/>
          <w:sz w:val="24"/>
        </w:rPr>
        <w:t>日</w:t>
      </w:r>
    </w:p>
    <w:p w:rsidR="00D71850" w:rsidRPr="008D4477" w:rsidRDefault="00D71850" w:rsidP="00BE2E45">
      <w:pPr>
        <w:spacing w:line="360" w:lineRule="auto"/>
        <w:ind w:firstLineChars="250" w:firstLine="600"/>
        <w:rPr>
          <w:rFonts w:asciiTheme="minorEastAsia" w:hAnsiTheme="minorEastAsia" w:cs="宋体"/>
          <w:sz w:val="24"/>
        </w:rPr>
      </w:pPr>
      <w:r w:rsidRPr="008D4477">
        <w:rPr>
          <w:rFonts w:asciiTheme="minorEastAsia" w:hAnsiTheme="minorEastAsia" w:cs="宋体" w:hint="eastAsia"/>
          <w:sz w:val="24"/>
        </w:rPr>
        <w:t>地点：</w:t>
      </w:r>
      <w:r w:rsidR="000904EB">
        <w:rPr>
          <w:rFonts w:asciiTheme="minorEastAsia" w:hAnsiTheme="minorEastAsia" w:cs="宋体" w:hint="eastAsia"/>
          <w:sz w:val="24"/>
        </w:rPr>
        <w:t>线上</w:t>
      </w:r>
      <w:r w:rsidR="008B7C5E">
        <w:rPr>
          <w:rFonts w:asciiTheme="minorEastAsia" w:hAnsiTheme="minorEastAsia" w:cs="宋体" w:hint="eastAsia"/>
          <w:sz w:val="24"/>
        </w:rPr>
        <w:t>比赛</w:t>
      </w:r>
    </w:p>
    <w:p w:rsidR="00752B62" w:rsidRPr="00FC4FFE" w:rsidRDefault="00D71850" w:rsidP="00752B62">
      <w:pPr>
        <w:spacing w:line="360" w:lineRule="auto"/>
        <w:ind w:firstLineChars="200" w:firstLine="482"/>
        <w:rPr>
          <w:rFonts w:ascii="宋体" w:eastAsia="宋体" w:hAnsi="宋体" w:cs="宋体"/>
          <w:sz w:val="24"/>
        </w:rPr>
      </w:pPr>
      <w:r>
        <w:rPr>
          <w:rFonts w:ascii="宋体" w:eastAsia="宋体" w:hAnsi="宋体" w:cs="宋体" w:hint="eastAsia"/>
          <w:b/>
          <w:kern w:val="0"/>
          <w:sz w:val="24"/>
        </w:rPr>
        <w:t xml:space="preserve"> </w:t>
      </w:r>
      <w:r w:rsidR="00752B62">
        <w:rPr>
          <w:rFonts w:ascii="宋体" w:eastAsia="宋体" w:hAnsi="宋体" w:cs="宋体" w:hint="eastAsia"/>
          <w:b/>
          <w:kern w:val="0"/>
          <w:sz w:val="24"/>
        </w:rPr>
        <w:t>四、竞赛项目</w:t>
      </w:r>
    </w:p>
    <w:p w:rsidR="00752B62" w:rsidRPr="00D71850" w:rsidRDefault="00752B62" w:rsidP="00752B62">
      <w:pPr>
        <w:spacing w:line="360" w:lineRule="auto"/>
        <w:ind w:firstLineChars="200" w:firstLine="480"/>
        <w:rPr>
          <w:rFonts w:ascii="宋体" w:eastAsia="宋体" w:hAnsi="宋体" w:cs="宋体"/>
          <w:sz w:val="24"/>
        </w:rPr>
      </w:pPr>
      <w:r w:rsidRPr="00D71850">
        <w:rPr>
          <w:rFonts w:ascii="宋体" w:eastAsia="宋体" w:hAnsi="宋体" w:cs="宋体" w:hint="eastAsia"/>
          <w:sz w:val="24"/>
        </w:rPr>
        <w:t>（</w:t>
      </w:r>
      <w:r>
        <w:rPr>
          <w:rFonts w:ascii="宋体" w:eastAsia="宋体" w:hAnsi="宋体" w:cs="宋体" w:hint="eastAsia"/>
          <w:sz w:val="24"/>
        </w:rPr>
        <w:t>一</w:t>
      </w:r>
      <w:r w:rsidRPr="00D71850">
        <w:rPr>
          <w:rFonts w:ascii="宋体" w:eastAsia="宋体" w:hAnsi="宋体" w:cs="宋体" w:hint="eastAsia"/>
          <w:sz w:val="24"/>
        </w:rPr>
        <w:t>）男子</w:t>
      </w:r>
      <w:r>
        <w:rPr>
          <w:rFonts w:ascii="宋体" w:eastAsia="宋体" w:hAnsi="宋体" w:cs="宋体" w:hint="eastAsia"/>
          <w:sz w:val="24"/>
        </w:rPr>
        <w:t>项目：1分钟</w:t>
      </w:r>
      <w:r w:rsidRPr="00D71850">
        <w:rPr>
          <w:rFonts w:ascii="宋体" w:eastAsia="宋体" w:hAnsi="宋体" w:cs="宋体" w:hint="eastAsia"/>
          <w:sz w:val="24"/>
        </w:rPr>
        <w:t>俯卧撑</w:t>
      </w:r>
      <w:r>
        <w:rPr>
          <w:rFonts w:ascii="宋体" w:eastAsia="宋体" w:hAnsi="宋体" w:cs="宋体" w:hint="eastAsia"/>
          <w:sz w:val="24"/>
        </w:rPr>
        <w:t>计数；</w:t>
      </w:r>
      <w:r w:rsidRPr="00D115AC">
        <w:rPr>
          <w:rFonts w:ascii="宋体" w:eastAsia="宋体" w:hAnsi="宋体" w:cs="宋体" w:hint="eastAsia"/>
          <w:sz w:val="24"/>
        </w:rPr>
        <w:t>平板支撑</w:t>
      </w:r>
      <w:r>
        <w:rPr>
          <w:rFonts w:ascii="宋体" w:eastAsia="宋体" w:hAnsi="宋体" w:cs="宋体" w:hint="eastAsia"/>
          <w:sz w:val="24"/>
        </w:rPr>
        <w:t>计时；</w:t>
      </w:r>
      <w:r w:rsidR="00D115AC">
        <w:rPr>
          <w:rFonts w:ascii="宋体" w:eastAsia="宋体" w:hAnsi="宋体" w:cs="宋体" w:hint="eastAsia"/>
          <w:sz w:val="24"/>
        </w:rPr>
        <w:t>球拍托</w:t>
      </w:r>
      <w:r w:rsidRPr="00D71850">
        <w:rPr>
          <w:rFonts w:ascii="宋体" w:eastAsia="宋体" w:hAnsi="宋体" w:cs="宋体" w:hint="eastAsia"/>
          <w:sz w:val="24"/>
        </w:rPr>
        <w:t>乒乓球不落地</w:t>
      </w:r>
      <w:r>
        <w:rPr>
          <w:rFonts w:ascii="宋体" w:eastAsia="宋体" w:hAnsi="宋体" w:cs="宋体" w:hint="eastAsia"/>
          <w:sz w:val="24"/>
        </w:rPr>
        <w:t>3</w:t>
      </w:r>
      <w:r w:rsidRPr="00D71850">
        <w:rPr>
          <w:rFonts w:ascii="宋体" w:eastAsia="宋体" w:hAnsi="宋体" w:cs="宋体" w:hint="eastAsia"/>
          <w:sz w:val="24"/>
        </w:rPr>
        <w:t>0米</w:t>
      </w:r>
      <w:r>
        <w:rPr>
          <w:rFonts w:ascii="宋体" w:eastAsia="宋体" w:hAnsi="宋体" w:cs="宋体" w:hint="eastAsia"/>
          <w:sz w:val="24"/>
        </w:rPr>
        <w:t>计时</w:t>
      </w:r>
      <w:r w:rsidRPr="00D71850">
        <w:rPr>
          <w:rFonts w:ascii="宋体" w:eastAsia="宋体" w:hAnsi="宋体" w:cs="宋体" w:hint="eastAsia"/>
          <w:sz w:val="24"/>
        </w:rPr>
        <w:t>（乒乓球落地则从该项目重新开始）</w:t>
      </w:r>
      <w:r>
        <w:rPr>
          <w:rFonts w:ascii="宋体" w:eastAsia="宋体" w:hAnsi="宋体" w:cs="宋体" w:hint="eastAsia"/>
          <w:sz w:val="24"/>
        </w:rPr>
        <w:t>；</w:t>
      </w:r>
      <w:r w:rsidR="00013141">
        <w:rPr>
          <w:rFonts w:ascii="宋体" w:eastAsia="宋体" w:hAnsi="宋体" w:cs="宋体" w:hint="eastAsia"/>
          <w:sz w:val="24"/>
        </w:rPr>
        <w:t>两人背靠背夹</w:t>
      </w:r>
      <w:r w:rsidRPr="00D71850">
        <w:rPr>
          <w:rFonts w:ascii="宋体" w:eastAsia="宋体" w:hAnsi="宋体" w:cs="宋体" w:hint="eastAsia"/>
          <w:sz w:val="24"/>
        </w:rPr>
        <w:t>气球不落地</w:t>
      </w:r>
      <w:r w:rsidR="009E587D">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计时（气球落地则</w:t>
      </w:r>
      <w:r w:rsidRPr="00D71850">
        <w:rPr>
          <w:rFonts w:ascii="宋体" w:eastAsia="宋体" w:hAnsi="宋体" w:cs="宋体" w:hint="eastAsia"/>
          <w:sz w:val="24"/>
        </w:rPr>
        <w:t>重新开始）</w:t>
      </w:r>
      <w:r>
        <w:rPr>
          <w:rFonts w:ascii="宋体" w:eastAsia="宋体" w:hAnsi="宋体" w:cs="宋体" w:hint="eastAsia"/>
          <w:sz w:val="24"/>
        </w:rPr>
        <w:t>；</w:t>
      </w:r>
      <w:r w:rsidRPr="00D71850">
        <w:rPr>
          <w:rFonts w:ascii="宋体" w:eastAsia="宋体" w:hAnsi="宋体" w:cs="宋体" w:hint="eastAsia"/>
          <w:sz w:val="24"/>
        </w:rPr>
        <w:t>两人</w:t>
      </w:r>
      <w:r>
        <w:rPr>
          <w:rFonts w:ascii="宋体" w:eastAsia="宋体" w:hAnsi="宋体" w:cs="宋体" w:hint="eastAsia"/>
          <w:sz w:val="24"/>
        </w:rPr>
        <w:t>三足</w:t>
      </w:r>
      <w:r w:rsidRPr="00D71850">
        <w:rPr>
          <w:rFonts w:ascii="宋体" w:eastAsia="宋体" w:hAnsi="宋体" w:cs="宋体" w:hint="eastAsia"/>
          <w:sz w:val="24"/>
        </w:rPr>
        <w:t>跑</w:t>
      </w:r>
      <w:r w:rsidR="009E587D">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w:t>
      </w:r>
    </w:p>
    <w:p w:rsidR="00752B62" w:rsidRDefault="00752B62" w:rsidP="00752B62">
      <w:pPr>
        <w:spacing w:line="360" w:lineRule="auto"/>
        <w:ind w:firstLineChars="200" w:firstLine="480"/>
        <w:rPr>
          <w:rFonts w:ascii="宋体" w:eastAsia="宋体" w:hAnsi="宋体" w:cs="宋体"/>
          <w:sz w:val="24"/>
        </w:rPr>
      </w:pPr>
      <w:r w:rsidRPr="00D71850">
        <w:rPr>
          <w:rFonts w:ascii="宋体" w:eastAsia="宋体" w:hAnsi="宋体" w:cs="宋体" w:hint="eastAsia"/>
          <w:sz w:val="24"/>
        </w:rPr>
        <w:t>（</w:t>
      </w:r>
      <w:r>
        <w:rPr>
          <w:rFonts w:ascii="宋体" w:eastAsia="宋体" w:hAnsi="宋体" w:cs="宋体" w:hint="eastAsia"/>
          <w:sz w:val="24"/>
        </w:rPr>
        <w:t>二）女子项目：1</w:t>
      </w:r>
      <w:r w:rsidRPr="00D115AC">
        <w:rPr>
          <w:rFonts w:ascii="宋体" w:eastAsia="宋体" w:hAnsi="宋体" w:cs="宋体" w:hint="eastAsia"/>
          <w:sz w:val="24"/>
        </w:rPr>
        <w:t>分钟仰卧起坐计数；</w:t>
      </w:r>
      <w:r>
        <w:rPr>
          <w:rFonts w:ascii="宋体" w:eastAsia="宋体" w:hAnsi="宋体" w:cs="宋体" w:hint="eastAsia"/>
          <w:sz w:val="24"/>
        </w:rPr>
        <w:t>平板支撑计时；</w:t>
      </w:r>
      <w:r w:rsidR="006A19E7">
        <w:rPr>
          <w:rFonts w:ascii="宋体" w:eastAsia="宋体" w:hAnsi="宋体" w:cs="宋体" w:hint="eastAsia"/>
          <w:sz w:val="24"/>
        </w:rPr>
        <w:t>球拍托</w:t>
      </w:r>
      <w:r w:rsidRPr="00D71850">
        <w:rPr>
          <w:rFonts w:ascii="宋体" w:eastAsia="宋体" w:hAnsi="宋体" w:cs="宋体" w:hint="eastAsia"/>
          <w:sz w:val="24"/>
        </w:rPr>
        <w:t>乒乓球不落地</w:t>
      </w:r>
      <w:r>
        <w:rPr>
          <w:rFonts w:ascii="宋体" w:eastAsia="宋体" w:hAnsi="宋体" w:cs="宋体" w:hint="eastAsia"/>
          <w:sz w:val="24"/>
        </w:rPr>
        <w:t>3</w:t>
      </w:r>
      <w:r w:rsidRPr="00D71850">
        <w:rPr>
          <w:rFonts w:ascii="宋体" w:eastAsia="宋体" w:hAnsi="宋体" w:cs="宋体" w:hint="eastAsia"/>
          <w:sz w:val="24"/>
        </w:rPr>
        <w:t>0米</w:t>
      </w:r>
      <w:r>
        <w:rPr>
          <w:rFonts w:ascii="宋体" w:eastAsia="宋体" w:hAnsi="宋体" w:cs="宋体" w:hint="eastAsia"/>
          <w:sz w:val="24"/>
        </w:rPr>
        <w:t>计时</w:t>
      </w:r>
      <w:r w:rsidRPr="00D71850">
        <w:rPr>
          <w:rFonts w:ascii="宋体" w:eastAsia="宋体" w:hAnsi="宋体" w:cs="宋体" w:hint="eastAsia"/>
          <w:sz w:val="24"/>
        </w:rPr>
        <w:t>（乒乓球落地则从该项目重新开始）</w:t>
      </w:r>
      <w:r>
        <w:rPr>
          <w:rFonts w:ascii="宋体" w:eastAsia="宋体" w:hAnsi="宋体" w:cs="宋体" w:hint="eastAsia"/>
          <w:sz w:val="24"/>
        </w:rPr>
        <w:t>；两</w:t>
      </w:r>
      <w:r w:rsidR="00013141">
        <w:rPr>
          <w:rFonts w:ascii="宋体" w:eastAsia="宋体" w:hAnsi="宋体" w:cs="宋体" w:hint="eastAsia"/>
          <w:sz w:val="24"/>
        </w:rPr>
        <w:t>人背靠背夹</w:t>
      </w:r>
      <w:r w:rsidRPr="00D71850">
        <w:rPr>
          <w:rFonts w:ascii="宋体" w:eastAsia="宋体" w:hAnsi="宋体" w:cs="宋体" w:hint="eastAsia"/>
          <w:sz w:val="24"/>
        </w:rPr>
        <w:t>气球不落地</w:t>
      </w:r>
      <w:r w:rsidR="00D92D77">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计时（气球落地则</w:t>
      </w:r>
      <w:r w:rsidRPr="00D71850">
        <w:rPr>
          <w:rFonts w:ascii="宋体" w:eastAsia="宋体" w:hAnsi="宋体" w:cs="宋体" w:hint="eastAsia"/>
          <w:sz w:val="24"/>
        </w:rPr>
        <w:t>重新开始）</w:t>
      </w:r>
      <w:r>
        <w:rPr>
          <w:rFonts w:ascii="宋体" w:eastAsia="宋体" w:hAnsi="宋体" w:cs="宋体" w:hint="eastAsia"/>
          <w:sz w:val="24"/>
        </w:rPr>
        <w:t>；</w:t>
      </w:r>
      <w:r w:rsidRPr="00D71850">
        <w:rPr>
          <w:rFonts w:ascii="宋体" w:eastAsia="宋体" w:hAnsi="宋体" w:cs="宋体" w:hint="eastAsia"/>
          <w:sz w:val="24"/>
        </w:rPr>
        <w:t>两人</w:t>
      </w:r>
      <w:r>
        <w:rPr>
          <w:rFonts w:ascii="宋体" w:eastAsia="宋体" w:hAnsi="宋体" w:cs="宋体" w:hint="eastAsia"/>
          <w:sz w:val="24"/>
        </w:rPr>
        <w:t>三足</w:t>
      </w:r>
      <w:r w:rsidRPr="00D71850">
        <w:rPr>
          <w:rFonts w:ascii="宋体" w:eastAsia="宋体" w:hAnsi="宋体" w:cs="宋体" w:hint="eastAsia"/>
          <w:sz w:val="24"/>
        </w:rPr>
        <w:t>跑</w:t>
      </w:r>
      <w:r w:rsidR="00D92D77">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w:t>
      </w:r>
    </w:p>
    <w:p w:rsidR="00752B62" w:rsidRPr="00D71850" w:rsidRDefault="00752B62" w:rsidP="00752B62">
      <w:pPr>
        <w:spacing w:line="360" w:lineRule="auto"/>
        <w:ind w:firstLineChars="200" w:firstLine="480"/>
        <w:rPr>
          <w:rFonts w:ascii="宋体" w:eastAsia="宋体" w:hAnsi="宋体" w:cs="宋体"/>
          <w:sz w:val="24"/>
        </w:rPr>
      </w:pPr>
      <w:r>
        <w:rPr>
          <w:rFonts w:ascii="宋体" w:eastAsia="宋体" w:hAnsi="宋体" w:cs="宋体" w:hint="eastAsia"/>
          <w:sz w:val="24"/>
        </w:rPr>
        <w:t>（三）接力项目：各学院选拔两男两女，在100米起点由女生捏鼻子转10圈后跑30</w:t>
      </w:r>
      <w:r w:rsidR="00E17307">
        <w:rPr>
          <w:rFonts w:ascii="宋体" w:eastAsia="宋体" w:hAnsi="宋体" w:cs="宋体" w:hint="eastAsia"/>
          <w:sz w:val="24"/>
        </w:rPr>
        <w:t>米；到第一接力点单</w:t>
      </w:r>
      <w:r>
        <w:rPr>
          <w:rFonts w:ascii="宋体" w:eastAsia="宋体" w:hAnsi="宋体" w:cs="宋体" w:hint="eastAsia"/>
          <w:sz w:val="24"/>
        </w:rPr>
        <w:t>手击掌后由一名男生</w:t>
      </w:r>
      <w:r w:rsidR="00E17307">
        <w:rPr>
          <w:rFonts w:ascii="宋体" w:eastAsia="宋体" w:hAnsi="宋体" w:cs="宋体" w:hint="eastAsia"/>
          <w:sz w:val="24"/>
        </w:rPr>
        <w:t>持</w:t>
      </w:r>
      <w:r w:rsidR="006A19E7">
        <w:rPr>
          <w:rFonts w:ascii="宋体" w:eastAsia="宋体" w:hAnsi="宋体" w:cs="宋体" w:hint="eastAsia"/>
          <w:sz w:val="24"/>
        </w:rPr>
        <w:t>球拍托</w:t>
      </w:r>
      <w:r w:rsidR="00E17307">
        <w:rPr>
          <w:rFonts w:ascii="宋体" w:eastAsia="宋体" w:hAnsi="宋体" w:cs="宋体" w:hint="eastAsia"/>
          <w:sz w:val="24"/>
        </w:rPr>
        <w:t>乒乓球不落地跑</w:t>
      </w:r>
      <w:r>
        <w:rPr>
          <w:rFonts w:ascii="宋体" w:eastAsia="宋体" w:hAnsi="宋体" w:cs="宋体" w:hint="eastAsia"/>
          <w:sz w:val="24"/>
        </w:rPr>
        <w:t>30米；到第二接力点双手击掌后由一男一女</w:t>
      </w:r>
      <w:r w:rsidR="008C366A">
        <w:rPr>
          <w:rFonts w:ascii="宋体" w:eastAsia="宋体" w:hAnsi="宋体" w:cs="宋体" w:hint="eastAsia"/>
          <w:sz w:val="24"/>
        </w:rPr>
        <w:t>三人两足</w:t>
      </w:r>
      <w:r>
        <w:rPr>
          <w:rFonts w:ascii="宋体" w:eastAsia="宋体" w:hAnsi="宋体" w:cs="宋体" w:hint="eastAsia"/>
          <w:sz w:val="24"/>
        </w:rPr>
        <w:t>跑40米，到达100米终点。</w:t>
      </w:r>
    </w:p>
    <w:p w:rsidR="00F23148" w:rsidRDefault="00D5415D" w:rsidP="00746C8D">
      <w:pPr>
        <w:spacing w:line="360" w:lineRule="auto"/>
        <w:ind w:firstLineChars="200" w:firstLine="482"/>
        <w:rPr>
          <w:rFonts w:ascii="宋体" w:eastAsia="宋体" w:hAnsi="宋体" w:cs="宋体"/>
          <w:b/>
          <w:kern w:val="0"/>
          <w:sz w:val="24"/>
        </w:rPr>
      </w:pPr>
      <w:r>
        <w:rPr>
          <w:rFonts w:ascii="宋体" w:eastAsia="宋体" w:hAnsi="宋体" w:cs="宋体" w:hint="eastAsia"/>
          <w:b/>
          <w:kern w:val="0"/>
          <w:sz w:val="24"/>
        </w:rPr>
        <w:t xml:space="preserve"> </w:t>
      </w:r>
      <w:r w:rsidR="00752B62">
        <w:rPr>
          <w:rFonts w:ascii="宋体" w:eastAsia="宋体" w:hAnsi="宋体" w:cs="宋体" w:hint="eastAsia"/>
          <w:b/>
          <w:kern w:val="0"/>
          <w:sz w:val="24"/>
        </w:rPr>
        <w:t>五、竞赛办法</w:t>
      </w:r>
    </w:p>
    <w:p w:rsidR="00D115AC" w:rsidRDefault="00417324" w:rsidP="00D115AC">
      <w:pPr>
        <w:widowControl/>
        <w:spacing w:line="360" w:lineRule="auto"/>
        <w:ind w:firstLineChars="197" w:firstLine="473"/>
        <w:rPr>
          <w:rFonts w:ascii="宋体" w:eastAsia="宋体" w:hAnsi="宋体" w:cs="宋体"/>
          <w:kern w:val="0"/>
          <w:sz w:val="24"/>
        </w:rPr>
      </w:pPr>
      <w:r>
        <w:rPr>
          <w:rFonts w:ascii="宋体" w:eastAsia="宋体" w:hAnsi="宋体" w:cs="宋体" w:hint="eastAsia"/>
          <w:kern w:val="0"/>
          <w:sz w:val="24"/>
        </w:rPr>
        <w:t>（一）</w:t>
      </w:r>
      <w:r w:rsidR="00F23148">
        <w:rPr>
          <w:rFonts w:ascii="宋体" w:eastAsia="宋体" w:hAnsi="宋体" w:cs="宋体" w:hint="eastAsia"/>
          <w:kern w:val="0"/>
          <w:sz w:val="24"/>
        </w:rPr>
        <w:t>参赛资格：凡具有本校正式学籍的本科生和研究生均可报名参加</w:t>
      </w:r>
      <w:r w:rsidR="00D115AC">
        <w:rPr>
          <w:rFonts w:ascii="宋体" w:eastAsia="宋体" w:hAnsi="宋体" w:cs="宋体" w:hint="eastAsia"/>
          <w:kern w:val="0"/>
          <w:sz w:val="24"/>
        </w:rPr>
        <w:t>。</w:t>
      </w:r>
    </w:p>
    <w:p w:rsidR="00F23148" w:rsidRPr="00D115AC" w:rsidRDefault="00F23148" w:rsidP="00D115AC">
      <w:pPr>
        <w:widowControl/>
        <w:spacing w:line="360" w:lineRule="auto"/>
        <w:ind w:firstLineChars="197" w:firstLine="473"/>
        <w:rPr>
          <w:rFonts w:ascii="宋体" w:eastAsia="宋体" w:hAnsi="宋体" w:cs="宋体"/>
          <w:b/>
          <w:kern w:val="0"/>
          <w:sz w:val="24"/>
        </w:rPr>
      </w:pPr>
      <w:r>
        <w:rPr>
          <w:rFonts w:ascii="宋体" w:eastAsia="宋体" w:hAnsi="宋体" w:cs="宋体" w:hint="eastAsia"/>
          <w:kern w:val="0"/>
          <w:sz w:val="24"/>
        </w:rPr>
        <w:t>（二）参赛要求：各学院限报</w:t>
      </w:r>
      <w:r w:rsidR="00D115AC">
        <w:rPr>
          <w:rFonts w:ascii="宋体" w:eastAsia="宋体" w:hAnsi="宋体" w:cs="宋体" w:hint="eastAsia"/>
          <w:kern w:val="0"/>
          <w:sz w:val="24"/>
        </w:rPr>
        <w:t>9</w:t>
      </w:r>
      <w:r>
        <w:rPr>
          <w:rFonts w:ascii="宋体" w:eastAsia="宋体" w:hAnsi="宋体" w:cs="宋体" w:hint="eastAsia"/>
          <w:kern w:val="0"/>
          <w:sz w:val="24"/>
        </w:rPr>
        <w:t>名男生和</w:t>
      </w:r>
      <w:r w:rsidR="00D115AC">
        <w:rPr>
          <w:rFonts w:ascii="宋体" w:eastAsia="宋体" w:hAnsi="宋体" w:cs="宋体" w:hint="eastAsia"/>
          <w:kern w:val="0"/>
          <w:sz w:val="24"/>
        </w:rPr>
        <w:t>9</w:t>
      </w:r>
      <w:r>
        <w:rPr>
          <w:rFonts w:ascii="宋体" w:eastAsia="宋体" w:hAnsi="宋体" w:cs="宋体" w:hint="eastAsia"/>
          <w:kern w:val="0"/>
          <w:sz w:val="24"/>
        </w:rPr>
        <w:t>名女生，领队、教练各一人，</w:t>
      </w:r>
      <w:r w:rsidRPr="00D115AC">
        <w:rPr>
          <w:rFonts w:ascii="宋体" w:eastAsia="宋体" w:hAnsi="宋体" w:cs="宋体" w:hint="eastAsia"/>
          <w:sz w:val="24"/>
        </w:rPr>
        <w:t>其中男女每组各设5个单项，每组每人限报1个单项，</w:t>
      </w:r>
      <w:r w:rsidR="00461267">
        <w:rPr>
          <w:rFonts w:ascii="宋体" w:eastAsia="宋体" w:hAnsi="宋体" w:cs="宋体" w:hint="eastAsia"/>
          <w:sz w:val="24"/>
        </w:rPr>
        <w:t>也可兼报接力项目。</w:t>
      </w:r>
    </w:p>
    <w:p w:rsidR="00F23148" w:rsidRDefault="00F23148" w:rsidP="00F23148">
      <w:pPr>
        <w:widowControl/>
        <w:spacing w:line="360" w:lineRule="auto"/>
        <w:ind w:leftChars="31" w:left="65" w:firstLineChars="150" w:firstLine="360"/>
        <w:rPr>
          <w:rFonts w:ascii="宋体" w:hAnsi="Times New Roman" w:cs="宋体"/>
          <w:bCs/>
          <w:sz w:val="24"/>
        </w:rPr>
      </w:pPr>
      <w:r>
        <w:rPr>
          <w:rFonts w:ascii="宋体" w:hAnsi="Times New Roman" w:cs="宋体" w:hint="eastAsia"/>
          <w:bCs/>
          <w:sz w:val="24"/>
        </w:rPr>
        <w:t>（三）竞赛过程：比赛分为两个阶段。</w:t>
      </w:r>
    </w:p>
    <w:p w:rsidR="00F23148" w:rsidRDefault="00D5415D" w:rsidP="00F23148">
      <w:pPr>
        <w:widowControl/>
        <w:spacing w:line="360" w:lineRule="auto"/>
        <w:ind w:leftChars="31" w:left="65" w:firstLineChars="200" w:firstLine="480"/>
        <w:rPr>
          <w:rFonts w:ascii="宋体" w:hAnsi="Times New Roman" w:cs="宋体"/>
          <w:bCs/>
          <w:sz w:val="24"/>
        </w:rPr>
      </w:pPr>
      <w:r>
        <w:rPr>
          <w:rFonts w:ascii="宋体" w:hAnsi="Times New Roman" w:cs="宋体" w:hint="eastAsia"/>
          <w:bCs/>
          <w:sz w:val="24"/>
        </w:rPr>
        <w:t xml:space="preserve"> </w:t>
      </w:r>
      <w:r w:rsidR="00F23148">
        <w:rPr>
          <w:rFonts w:ascii="宋体" w:hAnsi="Times New Roman" w:cs="宋体" w:hint="eastAsia"/>
          <w:bCs/>
          <w:sz w:val="24"/>
        </w:rPr>
        <w:t>1.第一阶段：</w:t>
      </w:r>
    </w:p>
    <w:p w:rsidR="00F23148" w:rsidRDefault="00F23148" w:rsidP="00BE2E45">
      <w:pPr>
        <w:widowControl/>
        <w:spacing w:line="360" w:lineRule="auto"/>
        <w:ind w:firstLineChars="200" w:firstLine="480"/>
        <w:rPr>
          <w:rFonts w:ascii="宋体" w:hAnsi="Times New Roman" w:cs="宋体"/>
          <w:bCs/>
          <w:sz w:val="24"/>
        </w:rPr>
      </w:pPr>
      <w:r>
        <w:rPr>
          <w:rFonts w:ascii="宋体" w:eastAsia="宋体" w:hAnsi="宋体" w:cs="宋体" w:hint="eastAsia"/>
          <w:sz w:val="24"/>
        </w:rPr>
        <w:t>（1）由各学院负责组织</w:t>
      </w:r>
      <w:r>
        <w:rPr>
          <w:rFonts w:ascii="宋体" w:hAnsi="Times New Roman" w:cs="宋体" w:hint="eastAsia"/>
          <w:bCs/>
          <w:sz w:val="24"/>
        </w:rPr>
        <w:t>单项预选赛。</w:t>
      </w:r>
    </w:p>
    <w:p w:rsidR="00F23148" w:rsidRDefault="00F23148" w:rsidP="00F23148">
      <w:pPr>
        <w:widowControl/>
        <w:spacing w:line="360" w:lineRule="auto"/>
        <w:ind w:leftChars="31" w:left="65" w:firstLineChars="200" w:firstLine="480"/>
        <w:rPr>
          <w:rFonts w:ascii="宋体" w:eastAsia="宋体" w:hAnsi="宋体" w:cs="宋体"/>
          <w:kern w:val="0"/>
          <w:sz w:val="24"/>
        </w:rPr>
      </w:pPr>
      <w:r w:rsidRPr="00F93AAB">
        <w:rPr>
          <w:rFonts w:ascii="宋体" w:hAnsi="Times New Roman" w:cs="宋体" w:hint="eastAsia"/>
          <w:bCs/>
          <w:sz w:val="24"/>
        </w:rPr>
        <w:t>（2）各学院</w:t>
      </w:r>
      <w:r>
        <w:rPr>
          <w:rFonts w:ascii="宋体" w:hAnsi="Times New Roman" w:cs="宋体" w:hint="eastAsia"/>
          <w:bCs/>
          <w:sz w:val="24"/>
        </w:rPr>
        <w:t>按要求</w:t>
      </w:r>
      <w:r w:rsidRPr="00F93AAB">
        <w:rPr>
          <w:rFonts w:ascii="宋体" w:hAnsi="Times New Roman" w:cs="宋体" w:hint="eastAsia"/>
          <w:bCs/>
          <w:sz w:val="24"/>
        </w:rPr>
        <w:t>提供第一阶段各单项比赛视频，</w:t>
      </w:r>
      <w:r>
        <w:rPr>
          <w:rFonts w:ascii="宋体" w:eastAsia="宋体" w:hAnsi="宋体" w:cs="宋体" w:hint="eastAsia"/>
          <w:kern w:val="0"/>
          <w:sz w:val="24"/>
        </w:rPr>
        <w:t>各参赛队员要在视频前清晰展示自己的</w:t>
      </w:r>
      <w:r w:rsidR="008B4C18">
        <w:rPr>
          <w:rFonts w:ascii="宋体" w:eastAsia="宋体" w:hAnsi="宋体" w:cs="宋体" w:hint="eastAsia"/>
          <w:kern w:val="0"/>
          <w:sz w:val="24"/>
        </w:rPr>
        <w:t>号码牌、</w:t>
      </w:r>
      <w:r>
        <w:rPr>
          <w:rFonts w:ascii="宋体" w:eastAsia="宋体" w:hAnsi="宋体" w:cs="宋体" w:hint="eastAsia"/>
          <w:kern w:val="0"/>
          <w:sz w:val="24"/>
        </w:rPr>
        <w:t>学生证和身份证。</w:t>
      </w:r>
    </w:p>
    <w:p w:rsidR="00F23148" w:rsidRDefault="00D5415D" w:rsidP="00F23148">
      <w:pPr>
        <w:widowControl/>
        <w:spacing w:line="360" w:lineRule="auto"/>
        <w:ind w:leftChars="31" w:left="65" w:firstLineChars="200" w:firstLine="480"/>
        <w:rPr>
          <w:rFonts w:ascii="宋体" w:hAnsi="Times New Roman" w:cs="宋体"/>
          <w:bCs/>
          <w:sz w:val="24"/>
        </w:rPr>
      </w:pPr>
      <w:r>
        <w:rPr>
          <w:rFonts w:ascii="宋体" w:hAnsi="Times New Roman" w:cs="宋体" w:hint="eastAsia"/>
          <w:bCs/>
          <w:sz w:val="24"/>
        </w:rPr>
        <w:lastRenderedPageBreak/>
        <w:t xml:space="preserve"> </w:t>
      </w:r>
      <w:r w:rsidR="00F23148">
        <w:rPr>
          <w:rFonts w:ascii="宋体" w:hAnsi="Times New Roman" w:cs="宋体" w:hint="eastAsia"/>
          <w:bCs/>
          <w:sz w:val="24"/>
        </w:rPr>
        <w:t>2.第二阶段：</w:t>
      </w:r>
    </w:p>
    <w:p w:rsidR="00F23148" w:rsidRDefault="00F23148" w:rsidP="00F23148">
      <w:pPr>
        <w:widowControl/>
        <w:spacing w:line="360" w:lineRule="auto"/>
        <w:ind w:leftChars="31" w:left="65" w:firstLineChars="200" w:firstLine="480"/>
        <w:rPr>
          <w:rFonts w:ascii="宋体" w:hAnsi="Times New Roman" w:cs="宋体"/>
          <w:bCs/>
          <w:sz w:val="24"/>
        </w:rPr>
      </w:pPr>
      <w:r>
        <w:rPr>
          <w:rFonts w:ascii="宋体" w:hAnsi="Times New Roman" w:cs="宋体" w:hint="eastAsia"/>
          <w:bCs/>
          <w:sz w:val="24"/>
        </w:rPr>
        <w:t>（1）</w:t>
      </w:r>
      <w:r>
        <w:rPr>
          <w:rFonts w:ascii="宋体" w:eastAsia="宋体" w:hAnsi="宋体" w:cs="宋体" w:hint="eastAsia"/>
          <w:sz w:val="24"/>
        </w:rPr>
        <w:t>组织“1分钟</w:t>
      </w:r>
      <w:r w:rsidRPr="00D71850">
        <w:rPr>
          <w:rFonts w:ascii="宋体" w:eastAsia="宋体" w:hAnsi="宋体" w:cs="宋体" w:hint="eastAsia"/>
          <w:sz w:val="24"/>
        </w:rPr>
        <w:t>俯卧撑</w:t>
      </w:r>
      <w:r>
        <w:rPr>
          <w:rFonts w:ascii="宋体" w:eastAsia="宋体" w:hAnsi="宋体" w:cs="宋体" w:hint="eastAsia"/>
          <w:sz w:val="24"/>
        </w:rPr>
        <w:t>计数</w:t>
      </w:r>
      <w:r w:rsidRPr="00D115AC">
        <w:rPr>
          <w:rFonts w:ascii="宋体" w:hAnsi="Times New Roman" w:cs="宋体" w:hint="eastAsia"/>
          <w:bCs/>
          <w:sz w:val="24"/>
        </w:rPr>
        <w:t>、平板支撑计时、1分钟仰卧起坐计数、”线上单项决赛；</w:t>
      </w:r>
      <w:r>
        <w:rPr>
          <w:rFonts w:ascii="宋体" w:hAnsi="Times New Roman" w:cs="宋体" w:hint="eastAsia"/>
          <w:bCs/>
          <w:sz w:val="24"/>
        </w:rPr>
        <w:t>以学院为单位的线上团体接力比赛。</w:t>
      </w:r>
    </w:p>
    <w:p w:rsidR="00F23148" w:rsidRDefault="00F23148" w:rsidP="00F23148">
      <w:pPr>
        <w:widowControl/>
        <w:spacing w:line="360" w:lineRule="auto"/>
        <w:ind w:leftChars="31" w:left="65"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hAnsi="Times New Roman" w:cs="宋体" w:hint="eastAsia"/>
          <w:bCs/>
          <w:sz w:val="24"/>
        </w:rPr>
        <w:t>组织对“</w:t>
      </w:r>
      <w:r w:rsidR="006A19E7">
        <w:rPr>
          <w:rFonts w:ascii="宋体" w:hAnsi="Times New Roman" w:cs="宋体" w:hint="eastAsia"/>
          <w:bCs/>
          <w:sz w:val="24"/>
        </w:rPr>
        <w:t>球拍托</w:t>
      </w:r>
      <w:r w:rsidRPr="00D71850">
        <w:rPr>
          <w:rFonts w:ascii="宋体" w:eastAsia="宋体" w:hAnsi="宋体" w:cs="宋体" w:hint="eastAsia"/>
          <w:sz w:val="24"/>
        </w:rPr>
        <w:t>乒乓球</w:t>
      </w:r>
      <w:r w:rsidR="006A19E7">
        <w:rPr>
          <w:rFonts w:ascii="宋体" w:eastAsia="宋体" w:hAnsi="宋体" w:cs="宋体" w:hint="eastAsia"/>
          <w:sz w:val="24"/>
        </w:rPr>
        <w:t>跑</w:t>
      </w:r>
      <w:r>
        <w:rPr>
          <w:rFonts w:ascii="宋体" w:eastAsia="宋体" w:hAnsi="宋体" w:cs="宋体" w:hint="eastAsia"/>
          <w:sz w:val="24"/>
        </w:rPr>
        <w:t>3</w:t>
      </w:r>
      <w:r w:rsidRPr="00D71850">
        <w:rPr>
          <w:rFonts w:ascii="宋体" w:eastAsia="宋体" w:hAnsi="宋体" w:cs="宋体" w:hint="eastAsia"/>
          <w:sz w:val="24"/>
        </w:rPr>
        <w:t>0米</w:t>
      </w:r>
      <w:r>
        <w:rPr>
          <w:rFonts w:ascii="宋体" w:eastAsia="宋体" w:hAnsi="宋体" w:cs="宋体" w:hint="eastAsia"/>
          <w:sz w:val="24"/>
        </w:rPr>
        <w:t>计时、</w:t>
      </w:r>
      <w:r w:rsidRPr="00D71850">
        <w:rPr>
          <w:rFonts w:ascii="宋体" w:eastAsia="宋体" w:hAnsi="宋体" w:cs="宋体" w:hint="eastAsia"/>
          <w:sz w:val="24"/>
        </w:rPr>
        <w:t>两人背靠背</w:t>
      </w:r>
      <w:r w:rsidR="009E587D">
        <w:rPr>
          <w:rFonts w:ascii="宋体" w:eastAsia="宋体" w:hAnsi="宋体" w:cs="宋体" w:hint="eastAsia"/>
          <w:sz w:val="24"/>
        </w:rPr>
        <w:t>夹</w:t>
      </w:r>
      <w:r w:rsidRPr="00D71850">
        <w:rPr>
          <w:rFonts w:ascii="宋体" w:eastAsia="宋体" w:hAnsi="宋体" w:cs="宋体" w:hint="eastAsia"/>
          <w:sz w:val="24"/>
        </w:rPr>
        <w:t>气球不落地</w:t>
      </w:r>
      <w:r w:rsidR="009E587D">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w:t>
      </w:r>
      <w:r w:rsidRPr="00D71850">
        <w:rPr>
          <w:rFonts w:ascii="宋体" w:eastAsia="宋体" w:hAnsi="宋体" w:cs="宋体" w:hint="eastAsia"/>
          <w:sz w:val="24"/>
        </w:rPr>
        <w:t>两人</w:t>
      </w:r>
      <w:r w:rsidR="008C366A">
        <w:rPr>
          <w:rFonts w:ascii="宋体" w:eastAsia="宋体" w:hAnsi="宋体" w:cs="宋体" w:hint="eastAsia"/>
          <w:sz w:val="24"/>
        </w:rPr>
        <w:t>三足</w:t>
      </w:r>
      <w:r w:rsidRPr="00D71850">
        <w:rPr>
          <w:rFonts w:ascii="宋体" w:eastAsia="宋体" w:hAnsi="宋体" w:cs="宋体" w:hint="eastAsia"/>
          <w:sz w:val="24"/>
        </w:rPr>
        <w:t>跑</w:t>
      </w:r>
      <w:r w:rsidR="009E587D">
        <w:rPr>
          <w:rFonts w:ascii="宋体" w:eastAsia="宋体" w:hAnsi="宋体" w:cs="宋体" w:hint="eastAsia"/>
          <w:sz w:val="24"/>
        </w:rPr>
        <w:t>5</w:t>
      </w:r>
      <w:r w:rsidRPr="00D71850">
        <w:rPr>
          <w:rFonts w:ascii="宋体" w:eastAsia="宋体" w:hAnsi="宋体" w:cs="宋体" w:hint="eastAsia"/>
          <w:sz w:val="24"/>
        </w:rPr>
        <w:t>0米</w:t>
      </w:r>
      <w:r>
        <w:rPr>
          <w:rFonts w:ascii="宋体" w:eastAsia="宋体" w:hAnsi="宋体" w:cs="宋体" w:hint="eastAsia"/>
          <w:sz w:val="24"/>
        </w:rPr>
        <w:t>计时</w:t>
      </w:r>
      <w:r>
        <w:rPr>
          <w:rFonts w:ascii="宋体" w:hAnsi="Times New Roman" w:cs="宋体" w:hint="eastAsia"/>
          <w:bCs/>
          <w:sz w:val="24"/>
        </w:rPr>
        <w:t>”提交视频的</w:t>
      </w:r>
      <w:r>
        <w:rPr>
          <w:rFonts w:ascii="宋体" w:eastAsia="宋体" w:hAnsi="宋体" w:cs="宋体" w:hint="eastAsia"/>
          <w:kern w:val="0"/>
          <w:sz w:val="24"/>
        </w:rPr>
        <w:t>统一</w:t>
      </w:r>
      <w:r>
        <w:rPr>
          <w:rFonts w:ascii="宋体" w:hAnsi="Times New Roman" w:cs="宋体" w:hint="eastAsia"/>
          <w:bCs/>
          <w:sz w:val="24"/>
        </w:rPr>
        <w:t>评比。</w:t>
      </w:r>
    </w:p>
    <w:p w:rsidR="00E642B3" w:rsidRDefault="007D3C68" w:rsidP="00BE2E45">
      <w:pPr>
        <w:spacing w:line="360" w:lineRule="auto"/>
        <w:ind w:firstLineChars="196" w:firstLine="472"/>
        <w:rPr>
          <w:rFonts w:ascii="Calibri" w:eastAsia="宋体" w:hAnsi="Calibri" w:cs="Times New Roman"/>
          <w:b/>
          <w:kern w:val="0"/>
          <w:sz w:val="24"/>
        </w:rPr>
      </w:pPr>
      <w:r>
        <w:rPr>
          <w:rFonts w:ascii="Calibri" w:eastAsia="宋体" w:hAnsi="Calibri" w:cs="Times New Roman" w:hint="eastAsia"/>
          <w:b/>
          <w:kern w:val="0"/>
          <w:sz w:val="24"/>
        </w:rPr>
        <w:t xml:space="preserve"> </w:t>
      </w:r>
      <w:r w:rsidR="00E642B3">
        <w:rPr>
          <w:rFonts w:ascii="Calibri" w:eastAsia="宋体" w:hAnsi="Calibri" w:cs="Times New Roman" w:hint="eastAsia"/>
          <w:b/>
          <w:kern w:val="0"/>
          <w:sz w:val="24"/>
        </w:rPr>
        <w:t>六、评分标准</w:t>
      </w:r>
    </w:p>
    <w:p w:rsidR="004D7332" w:rsidRDefault="007F1AA6" w:rsidP="00897539">
      <w:pPr>
        <w:widowControl/>
        <w:spacing w:line="440" w:lineRule="exact"/>
        <w:ind w:firstLineChars="200" w:firstLine="480"/>
        <w:jc w:val="left"/>
        <w:rPr>
          <w:rFonts w:ascii="宋体" w:hAnsi="宋体" w:cs="宋体"/>
          <w:kern w:val="0"/>
          <w:sz w:val="24"/>
        </w:rPr>
      </w:pPr>
      <w:r w:rsidRPr="00E642B3">
        <w:rPr>
          <w:rFonts w:ascii="宋体" w:eastAsia="宋体" w:hAnsi="宋体" w:cs="宋体" w:hint="eastAsia"/>
          <w:sz w:val="24"/>
        </w:rPr>
        <w:t>（一）</w:t>
      </w:r>
      <w:r>
        <w:rPr>
          <w:rFonts w:ascii="宋体" w:eastAsia="宋体" w:hAnsi="宋体" w:cs="宋体" w:hint="eastAsia"/>
          <w:sz w:val="24"/>
        </w:rPr>
        <w:t>俯卧撑</w:t>
      </w:r>
      <w:r w:rsidR="004D7332">
        <w:rPr>
          <w:rFonts w:ascii="宋体" w:eastAsia="宋体" w:hAnsi="宋体" w:cs="宋体" w:hint="eastAsia"/>
          <w:sz w:val="24"/>
        </w:rPr>
        <w:t>：</w:t>
      </w:r>
      <w:r w:rsidR="004D7332">
        <w:rPr>
          <w:rFonts w:ascii="宋体" w:hAnsi="宋体" w:cs="宋体"/>
          <w:kern w:val="0"/>
          <w:sz w:val="24"/>
        </w:rPr>
        <w:t>1</w:t>
      </w:r>
      <w:r w:rsidR="004D7332">
        <w:rPr>
          <w:rFonts w:ascii="宋体" w:hAnsi="宋体" w:cs="宋体" w:hint="eastAsia"/>
          <w:kern w:val="0"/>
          <w:sz w:val="24"/>
        </w:rPr>
        <w:t>分钟内记单人所做次数</w:t>
      </w:r>
      <w:r w:rsidR="00897539">
        <w:rPr>
          <w:rFonts w:ascii="宋体" w:hAnsi="宋体" w:cs="宋体" w:hint="eastAsia"/>
          <w:kern w:val="0"/>
          <w:sz w:val="24"/>
        </w:rPr>
        <w:t>，</w:t>
      </w:r>
      <w:r w:rsidR="004D7332">
        <w:rPr>
          <w:rFonts w:ascii="宋体" w:hAnsi="宋体" w:cs="宋体" w:hint="eastAsia"/>
          <w:kern w:val="0"/>
          <w:sz w:val="24"/>
        </w:rPr>
        <w:t>以</w:t>
      </w:r>
      <w:r w:rsidR="004D7332">
        <w:rPr>
          <w:rFonts w:ascii="宋体" w:hAnsi="宋体" w:cs="宋体"/>
          <w:kern w:val="0"/>
          <w:sz w:val="24"/>
        </w:rPr>
        <w:t>1</w:t>
      </w:r>
      <w:r w:rsidR="004D7332">
        <w:rPr>
          <w:rFonts w:ascii="宋体" w:hAnsi="宋体" w:cs="宋体" w:hint="eastAsia"/>
          <w:kern w:val="0"/>
          <w:sz w:val="24"/>
        </w:rPr>
        <w:t>分钟结束时的总次数为个人最后成绩。</w:t>
      </w:r>
      <w:r w:rsidR="00897539">
        <w:rPr>
          <w:rFonts w:ascii="宋体" w:cs="Arial" w:hint="eastAsia"/>
          <w:kern w:val="0"/>
          <w:sz w:val="24"/>
        </w:rPr>
        <w:t>正确姿势为</w:t>
      </w:r>
      <w:r w:rsidR="008B4C18">
        <w:rPr>
          <w:rFonts w:ascii="宋体" w:cs="Arial" w:hint="eastAsia"/>
          <w:kern w:val="0"/>
          <w:sz w:val="24"/>
        </w:rPr>
        <w:t>运动员</w:t>
      </w:r>
      <w:r w:rsidR="004D7332">
        <w:rPr>
          <w:rFonts w:ascii="宋体" w:hAnsi="宋体" w:cs="宋体" w:hint="eastAsia"/>
          <w:kern w:val="0"/>
          <w:sz w:val="24"/>
        </w:rPr>
        <w:t>双手的手掌作为支撑点，双臂张开，与肩同宽或比肩略宽，背部、腰部和臀部呈一条直线，肘部用力，屈臂运动即可。</w:t>
      </w:r>
      <w:r w:rsidR="004F5F41">
        <w:rPr>
          <w:rFonts w:ascii="宋体" w:hAnsi="宋体" w:cs="宋体" w:hint="eastAsia"/>
          <w:kern w:val="0"/>
          <w:sz w:val="24"/>
        </w:rPr>
        <w:t>比赛过程中可以停顿、但是双臂必须支撑、双膝不能触地。</w:t>
      </w:r>
    </w:p>
    <w:p w:rsidR="00897539" w:rsidRPr="00897539" w:rsidRDefault="00897539" w:rsidP="001C1A2D">
      <w:pPr>
        <w:widowControl/>
        <w:spacing w:line="360" w:lineRule="auto"/>
        <w:ind w:firstLineChars="200" w:firstLine="480"/>
        <w:jc w:val="left"/>
        <w:rPr>
          <w:rFonts w:ascii="宋体" w:cs="Arial"/>
          <w:kern w:val="0"/>
          <w:sz w:val="24"/>
        </w:rPr>
      </w:pPr>
      <w:r>
        <w:rPr>
          <w:rFonts w:ascii="宋体" w:hAnsi="宋体" w:cs="宋体" w:hint="eastAsia"/>
          <w:kern w:val="0"/>
          <w:sz w:val="24"/>
        </w:rPr>
        <w:t>（二）仰卧起坐：</w:t>
      </w:r>
      <w:r w:rsidR="001C1A2D">
        <w:rPr>
          <w:rFonts w:ascii="宋体" w:hAnsi="宋体" w:cs="宋体"/>
          <w:kern w:val="0"/>
          <w:sz w:val="24"/>
        </w:rPr>
        <w:t>1</w:t>
      </w:r>
      <w:r w:rsidR="001C1A2D">
        <w:rPr>
          <w:rFonts w:ascii="宋体" w:hAnsi="宋体" w:cs="宋体" w:hint="eastAsia"/>
          <w:kern w:val="0"/>
          <w:sz w:val="24"/>
        </w:rPr>
        <w:t>分钟内记单人所做次数，以</w:t>
      </w:r>
      <w:r w:rsidR="001C1A2D">
        <w:rPr>
          <w:rFonts w:ascii="宋体" w:hAnsi="宋体" w:cs="宋体"/>
          <w:kern w:val="0"/>
          <w:sz w:val="24"/>
        </w:rPr>
        <w:t>1</w:t>
      </w:r>
      <w:r w:rsidR="001C1A2D">
        <w:rPr>
          <w:rFonts w:ascii="宋体" w:hAnsi="宋体" w:cs="宋体" w:hint="eastAsia"/>
          <w:kern w:val="0"/>
          <w:sz w:val="24"/>
        </w:rPr>
        <w:t>分钟结束时的总次数为个人最后成绩。正确姿势为</w:t>
      </w:r>
      <w:r w:rsidR="008B4C18">
        <w:rPr>
          <w:rFonts w:ascii="宋体" w:hAnsi="宋体" w:cs="宋体" w:hint="eastAsia"/>
          <w:kern w:val="0"/>
          <w:sz w:val="24"/>
        </w:rPr>
        <w:t>运动员</w:t>
      </w:r>
      <w:r>
        <w:rPr>
          <w:rFonts w:ascii="宋体" w:hAnsi="宋体" w:cs="宋体" w:hint="eastAsia"/>
          <w:kern w:val="0"/>
          <w:sz w:val="24"/>
        </w:rPr>
        <w:t>在垫子上仰卧，双腿弯曲，双脚不得离地，两手交叉抱在后脑勺，用力收腹，上体抬起成屈腿坐，肘关节触膝计一次个数（可找其他人辅助，用两手按住参赛者的正脚背）。</w:t>
      </w:r>
      <w:r w:rsidR="001C1A2D">
        <w:rPr>
          <w:rFonts w:ascii="宋体" w:hAnsi="宋体" w:cs="宋体" w:hint="eastAsia"/>
          <w:kern w:val="0"/>
          <w:sz w:val="24"/>
        </w:rPr>
        <w:t>其中，</w:t>
      </w:r>
      <w:r>
        <w:rPr>
          <w:rFonts w:ascii="宋体" w:hAnsi="宋体" w:cs="宋体" w:hint="eastAsia"/>
          <w:kern w:val="0"/>
          <w:sz w:val="24"/>
        </w:rPr>
        <w:t>参赛者仰卧时，肩部不着垫不计个数，双手没交叉抱在后脑勺不计个数，肘关节没碰到膝关节不计个数（额头触碰膝盖可视作有效）。</w:t>
      </w:r>
    </w:p>
    <w:p w:rsidR="00E017DF" w:rsidRDefault="00E017DF" w:rsidP="00E017DF">
      <w:pPr>
        <w:widowControl/>
        <w:spacing w:line="360" w:lineRule="auto"/>
        <w:ind w:firstLineChars="200" w:firstLine="480"/>
        <w:jc w:val="left"/>
        <w:rPr>
          <w:rFonts w:ascii="宋体" w:cs="Arial"/>
          <w:kern w:val="0"/>
          <w:sz w:val="24"/>
        </w:rPr>
      </w:pPr>
      <w:r>
        <w:rPr>
          <w:rFonts w:ascii="宋体" w:eastAsia="宋体" w:hAnsi="宋体" w:cs="宋体" w:hint="eastAsia"/>
          <w:sz w:val="24"/>
        </w:rPr>
        <w:t>(三) 平板支撑</w:t>
      </w:r>
      <w:r w:rsidR="008B4C18">
        <w:rPr>
          <w:rFonts w:ascii="宋体" w:eastAsia="宋体" w:hAnsi="宋体" w:cs="宋体" w:hint="eastAsia"/>
          <w:sz w:val="24"/>
        </w:rPr>
        <w:t>：</w:t>
      </w:r>
      <w:r>
        <w:rPr>
          <w:rFonts w:ascii="宋体" w:hAnsi="宋体" w:cs="宋体" w:hint="eastAsia"/>
          <w:kern w:val="0"/>
          <w:sz w:val="24"/>
        </w:rPr>
        <w:t>记录时长</w:t>
      </w:r>
      <w:r>
        <w:rPr>
          <w:rFonts w:ascii="宋体" w:cs="宋体" w:hint="eastAsia"/>
          <w:kern w:val="0"/>
          <w:sz w:val="24"/>
        </w:rPr>
        <w:t>，</w:t>
      </w:r>
      <w:r>
        <w:rPr>
          <w:rFonts w:ascii="宋体" w:hAnsi="宋体" w:cs="宋体" w:hint="eastAsia"/>
          <w:kern w:val="0"/>
          <w:sz w:val="24"/>
        </w:rPr>
        <w:t>以时长为获胜原则，正确姿势为</w:t>
      </w:r>
      <w:r w:rsidR="008B4C18">
        <w:rPr>
          <w:rFonts w:ascii="宋体" w:hAnsi="宋体" w:cs="宋体" w:hint="eastAsia"/>
          <w:kern w:val="0"/>
          <w:sz w:val="24"/>
        </w:rPr>
        <w:t>运动员</w:t>
      </w:r>
      <w:r>
        <w:rPr>
          <w:rFonts w:ascii="宋体" w:hAnsi="宋体" w:cs="宋体" w:hint="eastAsia"/>
          <w:kern w:val="0"/>
          <w:sz w:val="24"/>
        </w:rPr>
        <w:t>俯卧</w:t>
      </w:r>
      <w:r>
        <w:rPr>
          <w:rFonts w:ascii="宋体" w:cs="宋体" w:hint="eastAsia"/>
          <w:kern w:val="0"/>
          <w:sz w:val="24"/>
        </w:rPr>
        <w:t>，</w:t>
      </w:r>
      <w:r>
        <w:rPr>
          <w:rFonts w:ascii="宋体" w:hAnsi="宋体" w:cs="宋体" w:hint="eastAsia"/>
          <w:kern w:val="0"/>
          <w:sz w:val="24"/>
        </w:rPr>
        <w:t>双肘弯曲支撑在地面上</w:t>
      </w:r>
      <w:r>
        <w:rPr>
          <w:rFonts w:ascii="宋体" w:cs="宋体" w:hint="eastAsia"/>
          <w:kern w:val="0"/>
          <w:sz w:val="24"/>
        </w:rPr>
        <w:t>，</w:t>
      </w:r>
      <w:r>
        <w:rPr>
          <w:rFonts w:ascii="宋体" w:hAnsi="宋体" w:cs="宋体" w:hint="eastAsia"/>
          <w:kern w:val="0"/>
          <w:sz w:val="24"/>
        </w:rPr>
        <w:t>肩膀和肘关节垂直于地面</w:t>
      </w:r>
      <w:r>
        <w:rPr>
          <w:rFonts w:ascii="宋体" w:cs="宋体" w:hint="eastAsia"/>
          <w:kern w:val="0"/>
          <w:sz w:val="24"/>
        </w:rPr>
        <w:t>，</w:t>
      </w:r>
      <w:r>
        <w:rPr>
          <w:rFonts w:ascii="宋体" w:hAnsi="宋体" w:cs="宋体" w:hint="eastAsia"/>
          <w:kern w:val="0"/>
          <w:sz w:val="24"/>
        </w:rPr>
        <w:t>双脚触地</w:t>
      </w:r>
      <w:r>
        <w:rPr>
          <w:rFonts w:ascii="宋体" w:cs="宋体" w:hint="eastAsia"/>
          <w:kern w:val="0"/>
          <w:sz w:val="24"/>
        </w:rPr>
        <w:t>，</w:t>
      </w:r>
      <w:r>
        <w:rPr>
          <w:rFonts w:ascii="宋体" w:hAnsi="宋体" w:cs="宋体" w:hint="eastAsia"/>
          <w:kern w:val="0"/>
          <w:sz w:val="24"/>
        </w:rPr>
        <w:t>保持身体离开地面。比赛过程中允许做一次微调：在保持标准平板姿势前提下</w:t>
      </w:r>
      <w:r>
        <w:rPr>
          <w:rFonts w:ascii="宋体" w:cs="宋体" w:hint="eastAsia"/>
          <w:kern w:val="0"/>
          <w:sz w:val="24"/>
        </w:rPr>
        <w:t>，</w:t>
      </w:r>
      <w:r>
        <w:rPr>
          <w:rFonts w:ascii="宋体" w:hAnsi="宋体" w:cs="宋体" w:hint="eastAsia"/>
          <w:kern w:val="0"/>
          <w:sz w:val="24"/>
        </w:rPr>
        <w:t>手肘、脚尖、允许小范围挪动一次。其中姿势违规者为肚子下塌、臀部翘的过高、头部上扬或低垂、肘间距与肩不同宽视为违规</w:t>
      </w:r>
      <w:r>
        <w:rPr>
          <w:rFonts w:ascii="宋体" w:cs="宋体" w:hint="eastAsia"/>
          <w:kern w:val="0"/>
          <w:sz w:val="24"/>
        </w:rPr>
        <w:t>，</w:t>
      </w:r>
      <w:r>
        <w:rPr>
          <w:rFonts w:ascii="宋体" w:hAnsi="宋体" w:cs="宋体" w:hint="eastAsia"/>
          <w:kern w:val="0"/>
          <w:sz w:val="24"/>
        </w:rPr>
        <w:t>裁判有权取消其比赛资格。</w:t>
      </w:r>
    </w:p>
    <w:p w:rsidR="00E017DF" w:rsidRPr="00E017DF" w:rsidRDefault="001C1A2D" w:rsidP="00B51836">
      <w:pPr>
        <w:tabs>
          <w:tab w:val="left" w:pos="540"/>
        </w:tabs>
        <w:spacing w:line="360" w:lineRule="auto"/>
        <w:ind w:firstLineChars="196" w:firstLine="470"/>
        <w:rPr>
          <w:rFonts w:ascii="宋体" w:eastAsia="宋体" w:hAnsi="宋体" w:cs="宋体"/>
          <w:sz w:val="24"/>
        </w:rPr>
      </w:pPr>
      <w:r>
        <w:rPr>
          <w:rFonts w:ascii="宋体" w:eastAsia="宋体" w:hAnsi="宋体" w:cs="宋体" w:hint="eastAsia"/>
          <w:sz w:val="24"/>
        </w:rPr>
        <w:t>（四）</w:t>
      </w:r>
      <w:r w:rsidR="006A19E7">
        <w:rPr>
          <w:rFonts w:ascii="宋体" w:eastAsia="宋体" w:hAnsi="宋体" w:cs="宋体" w:hint="eastAsia"/>
          <w:sz w:val="24"/>
        </w:rPr>
        <w:t>球拍托</w:t>
      </w:r>
      <w:r>
        <w:rPr>
          <w:rFonts w:ascii="宋体" w:eastAsia="宋体" w:hAnsi="宋体" w:cs="宋体" w:hint="eastAsia"/>
          <w:sz w:val="24"/>
        </w:rPr>
        <w:t>乒乓球</w:t>
      </w:r>
      <w:r w:rsidR="006A19E7">
        <w:rPr>
          <w:rFonts w:ascii="宋体" w:eastAsia="宋体" w:hAnsi="宋体" w:cs="宋体" w:hint="eastAsia"/>
          <w:sz w:val="24"/>
        </w:rPr>
        <w:t>跑</w:t>
      </w:r>
      <w:r>
        <w:rPr>
          <w:rFonts w:ascii="宋体" w:eastAsia="宋体" w:hAnsi="宋体" w:cs="宋体" w:hint="eastAsia"/>
          <w:sz w:val="24"/>
        </w:rPr>
        <w:t>、两人背靠背卡气球不落地、</w:t>
      </w:r>
      <w:r w:rsidRPr="00D71850">
        <w:rPr>
          <w:rFonts w:ascii="宋体" w:eastAsia="宋体" w:hAnsi="宋体" w:cs="宋体" w:hint="eastAsia"/>
          <w:sz w:val="24"/>
        </w:rPr>
        <w:t>两人</w:t>
      </w:r>
      <w:r>
        <w:rPr>
          <w:rFonts w:ascii="宋体" w:eastAsia="宋体" w:hAnsi="宋体" w:cs="宋体" w:hint="eastAsia"/>
          <w:sz w:val="24"/>
        </w:rPr>
        <w:t>三足</w:t>
      </w:r>
      <w:r w:rsidRPr="00D71850">
        <w:rPr>
          <w:rFonts w:ascii="宋体" w:eastAsia="宋体" w:hAnsi="宋体" w:cs="宋体" w:hint="eastAsia"/>
          <w:sz w:val="24"/>
        </w:rPr>
        <w:t>跑</w:t>
      </w:r>
      <w:r>
        <w:rPr>
          <w:rFonts w:ascii="宋体" w:eastAsia="宋体" w:hAnsi="宋体" w:cs="宋体" w:hint="eastAsia"/>
          <w:sz w:val="24"/>
        </w:rPr>
        <w:t>按时间长短取成绩。</w:t>
      </w:r>
    </w:p>
    <w:p w:rsidR="00D71850" w:rsidRDefault="007D3C68" w:rsidP="00D71850">
      <w:pPr>
        <w:tabs>
          <w:tab w:val="left" w:pos="540"/>
        </w:tabs>
        <w:spacing w:line="360" w:lineRule="auto"/>
        <w:ind w:firstLineChars="196" w:firstLine="472"/>
        <w:rPr>
          <w:rFonts w:ascii="Calibri" w:eastAsia="宋体" w:hAnsi="Calibri" w:cs="宋体"/>
          <w:b/>
          <w:kern w:val="0"/>
          <w:sz w:val="24"/>
        </w:rPr>
      </w:pPr>
      <w:r>
        <w:rPr>
          <w:rFonts w:ascii="Calibri" w:eastAsia="宋体" w:hAnsi="Calibri" w:cs="Times New Roman" w:hint="eastAsia"/>
          <w:b/>
          <w:kern w:val="0"/>
          <w:sz w:val="24"/>
        </w:rPr>
        <w:t xml:space="preserve"> </w:t>
      </w:r>
      <w:r w:rsidR="00E642B3">
        <w:rPr>
          <w:rFonts w:ascii="Calibri" w:eastAsia="宋体" w:hAnsi="Calibri" w:cs="Times New Roman" w:hint="eastAsia"/>
          <w:b/>
          <w:kern w:val="0"/>
          <w:sz w:val="24"/>
        </w:rPr>
        <w:t>七</w:t>
      </w:r>
      <w:r w:rsidR="00D71850">
        <w:rPr>
          <w:rFonts w:ascii="Calibri" w:eastAsia="宋体" w:hAnsi="Calibri" w:cs="宋体" w:hint="eastAsia"/>
          <w:b/>
          <w:kern w:val="0"/>
          <w:sz w:val="24"/>
        </w:rPr>
        <w:t>、</w:t>
      </w:r>
      <w:r w:rsidR="007F1AA6">
        <w:rPr>
          <w:rFonts w:ascii="Calibri" w:eastAsia="宋体" w:hAnsi="Calibri" w:cs="宋体" w:hint="eastAsia"/>
          <w:b/>
          <w:kern w:val="0"/>
          <w:sz w:val="24"/>
        </w:rPr>
        <w:t>录取名次及</w:t>
      </w:r>
      <w:r w:rsidR="00D71850">
        <w:rPr>
          <w:rFonts w:ascii="Calibri" w:eastAsia="宋体" w:hAnsi="Calibri" w:cs="宋体" w:hint="eastAsia"/>
          <w:b/>
          <w:kern w:val="0"/>
          <w:sz w:val="24"/>
        </w:rPr>
        <w:t>奖励</w:t>
      </w:r>
    </w:p>
    <w:p w:rsidR="007F1AA6" w:rsidRDefault="007F1AA6" w:rsidP="007F1AA6">
      <w:pPr>
        <w:spacing w:line="360" w:lineRule="auto"/>
        <w:ind w:firstLineChars="200" w:firstLine="480"/>
        <w:rPr>
          <w:rFonts w:ascii="宋体" w:hAnsi="Times New Roman" w:cs="宋体"/>
          <w:sz w:val="24"/>
        </w:rPr>
      </w:pPr>
      <w:r>
        <w:rPr>
          <w:rFonts w:ascii="宋体" w:hAnsi="Times New Roman" w:cs="宋体" w:hint="eastAsia"/>
          <w:sz w:val="24"/>
        </w:rPr>
        <w:t>（一）录取名次：各单项比赛录取前8名，按9、7、6、5、4、3、2、1计分；不足8人时，按实际参赛人数递减1人名次录取。</w:t>
      </w:r>
      <w:r>
        <w:rPr>
          <w:rFonts w:ascii="宋体" w:eastAsia="宋体" w:hAnsi="宋体" w:cs="宋体" w:hint="eastAsia"/>
          <w:sz w:val="24"/>
        </w:rPr>
        <w:t>接力成绩翻倍计算，第一到第八名成绩分别为18、14、12、10、8、6、4、2。</w:t>
      </w:r>
    </w:p>
    <w:p w:rsidR="007F1AA6" w:rsidRDefault="007F1AA6" w:rsidP="007F1AA6">
      <w:pPr>
        <w:spacing w:line="360" w:lineRule="auto"/>
        <w:ind w:firstLineChars="200" w:firstLine="480"/>
        <w:rPr>
          <w:rFonts w:ascii="宋体" w:hAnsi="Times New Roman" w:cs="宋体"/>
          <w:sz w:val="24"/>
        </w:rPr>
      </w:pPr>
      <w:r>
        <w:rPr>
          <w:rFonts w:ascii="宋体" w:hAnsi="Times New Roman" w:cs="宋体" w:hint="eastAsia"/>
          <w:sz w:val="24"/>
        </w:rPr>
        <w:t>（二）团体总分：各学院所有参赛选手名次计分的总和。如出现积分相等，以第一名多者列前，再相等，则看第二名多者列前，以此类推。</w:t>
      </w:r>
    </w:p>
    <w:p w:rsidR="007F1AA6" w:rsidRDefault="007F1AA6" w:rsidP="007F1AA6">
      <w:pPr>
        <w:spacing w:line="360" w:lineRule="auto"/>
        <w:ind w:firstLineChars="200" w:firstLine="480"/>
        <w:rPr>
          <w:rFonts w:ascii="宋体" w:hAnsi="Times New Roman" w:cs="宋体"/>
          <w:sz w:val="24"/>
        </w:rPr>
      </w:pPr>
      <w:r>
        <w:rPr>
          <w:rFonts w:ascii="宋体" w:hAnsi="Times New Roman" w:cs="宋体" w:hint="eastAsia"/>
          <w:sz w:val="24"/>
        </w:rPr>
        <w:t>（三）奖励办法：获得各单项前8名的运动员颁发证书；获得团体总分前6</w:t>
      </w:r>
      <w:r w:rsidR="00461267">
        <w:rPr>
          <w:rFonts w:ascii="宋体" w:hAnsi="Times New Roman" w:cs="宋体" w:hint="eastAsia"/>
          <w:sz w:val="24"/>
        </w:rPr>
        <w:lastRenderedPageBreak/>
        <w:t>名的学院代表队颁发</w:t>
      </w:r>
      <w:r>
        <w:rPr>
          <w:rFonts w:ascii="宋体" w:hAnsi="Times New Roman" w:cs="宋体" w:hint="eastAsia"/>
          <w:sz w:val="24"/>
        </w:rPr>
        <w:t>奖</w:t>
      </w:r>
      <w:r w:rsidR="008B4C18">
        <w:rPr>
          <w:rFonts w:ascii="宋体" w:hAnsi="Times New Roman" w:cs="宋体" w:hint="eastAsia"/>
          <w:sz w:val="24"/>
        </w:rPr>
        <w:t>牌</w:t>
      </w:r>
      <w:r>
        <w:rPr>
          <w:rFonts w:ascii="宋体" w:hAnsi="Times New Roman" w:cs="宋体" w:hint="eastAsia"/>
          <w:sz w:val="24"/>
        </w:rPr>
        <w:t>；评选3个单位，颁发优秀组织奖。</w:t>
      </w:r>
    </w:p>
    <w:p w:rsidR="007F1AA6" w:rsidRDefault="007D3C68" w:rsidP="007F1AA6">
      <w:pPr>
        <w:widowControl/>
        <w:tabs>
          <w:tab w:val="left" w:pos="780"/>
        </w:tabs>
        <w:spacing w:line="360" w:lineRule="auto"/>
        <w:ind w:firstLineChars="196" w:firstLine="472"/>
        <w:rPr>
          <w:rFonts w:ascii="宋体" w:eastAsia="宋体" w:hAnsi="宋体" w:cs="宋体"/>
          <w:b/>
          <w:kern w:val="0"/>
          <w:sz w:val="24"/>
        </w:rPr>
      </w:pPr>
      <w:r>
        <w:rPr>
          <w:rFonts w:ascii="Calibri" w:eastAsia="宋体" w:hAnsi="Calibri" w:cs="Times New Roman" w:hint="eastAsia"/>
          <w:b/>
          <w:kern w:val="0"/>
          <w:sz w:val="24"/>
        </w:rPr>
        <w:t xml:space="preserve"> </w:t>
      </w:r>
      <w:r w:rsidR="007F1AA6">
        <w:rPr>
          <w:rFonts w:ascii="Calibri" w:eastAsia="宋体" w:hAnsi="Calibri" w:cs="Times New Roman" w:hint="eastAsia"/>
          <w:b/>
          <w:kern w:val="0"/>
          <w:sz w:val="24"/>
        </w:rPr>
        <w:t>八</w:t>
      </w:r>
      <w:r w:rsidR="007F1AA6">
        <w:rPr>
          <w:rFonts w:ascii="Calibri" w:eastAsia="宋体" w:hAnsi="Calibri" w:cs="宋体" w:hint="eastAsia"/>
          <w:b/>
          <w:kern w:val="0"/>
          <w:sz w:val="24"/>
        </w:rPr>
        <w:t>、注意事项</w:t>
      </w:r>
    </w:p>
    <w:p w:rsidR="007F1AA6" w:rsidRDefault="007F1AA6" w:rsidP="007F1AA6">
      <w:pPr>
        <w:widowControl/>
        <w:tabs>
          <w:tab w:val="left" w:pos="780"/>
        </w:tabs>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（一）裁判员由</w:t>
      </w:r>
      <w:r w:rsidRPr="00C57E2B">
        <w:rPr>
          <w:rFonts w:ascii="宋体" w:eastAsia="宋体" w:hAnsi="宋体" w:cs="宋体" w:hint="eastAsia"/>
          <w:kern w:val="0"/>
          <w:sz w:val="24"/>
        </w:rPr>
        <w:t>竞赛</w:t>
      </w:r>
      <w:r w:rsidRPr="00C57E2B">
        <w:rPr>
          <w:rFonts w:ascii="宋体" w:eastAsia="宋体" w:hAnsi="宋体" w:cs="宋体"/>
          <w:kern w:val="0"/>
          <w:sz w:val="24"/>
        </w:rPr>
        <w:t>委员会</w:t>
      </w:r>
      <w:r>
        <w:rPr>
          <w:rFonts w:ascii="宋体" w:eastAsia="宋体" w:hAnsi="宋体" w:cs="宋体" w:hint="eastAsia"/>
          <w:kern w:val="0"/>
          <w:sz w:val="24"/>
        </w:rPr>
        <w:t>统一安排。</w:t>
      </w:r>
    </w:p>
    <w:p w:rsidR="007F1AA6" w:rsidRPr="009554A9" w:rsidRDefault="007F1AA6" w:rsidP="007F1AA6">
      <w:pPr>
        <w:widowControl/>
        <w:autoSpaceDE w:val="0"/>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kern w:val="0"/>
          <w:sz w:val="24"/>
        </w:rPr>
        <w:t>（二）</w:t>
      </w:r>
      <w:r>
        <w:rPr>
          <w:rFonts w:ascii="宋体" w:eastAsia="宋体" w:hAnsi="宋体" w:cs="宋体" w:hint="eastAsia"/>
          <w:sz w:val="24"/>
        </w:rPr>
        <w:t>各院体育部于</w:t>
      </w:r>
      <w:r w:rsidR="006A19E7">
        <w:rPr>
          <w:rFonts w:ascii="宋体" w:eastAsia="宋体" w:hAnsi="宋体" w:cs="宋体" w:hint="eastAsia"/>
          <w:sz w:val="24"/>
        </w:rPr>
        <w:t>5</w:t>
      </w:r>
      <w:r>
        <w:rPr>
          <w:rFonts w:ascii="宋体" w:eastAsia="宋体" w:hAnsi="宋体" w:cs="宋体" w:hint="eastAsia"/>
          <w:sz w:val="24"/>
        </w:rPr>
        <w:t>月</w:t>
      </w:r>
      <w:r w:rsidR="00EB5EB8">
        <w:rPr>
          <w:rFonts w:ascii="宋体" w:eastAsia="宋体" w:hAnsi="宋体" w:cs="宋体" w:hint="eastAsia"/>
          <w:sz w:val="24"/>
        </w:rPr>
        <w:t>6</w:t>
      </w:r>
      <w:r>
        <w:rPr>
          <w:rFonts w:ascii="宋体" w:eastAsia="宋体" w:hAnsi="宋体" w:cs="宋体" w:hint="eastAsia"/>
          <w:sz w:val="24"/>
        </w:rPr>
        <w:t>日前将本院参赛人员报名表</w:t>
      </w:r>
      <w:r>
        <w:rPr>
          <w:rFonts w:ascii="宋体" w:eastAsia="宋体" w:hAnsi="宋体" w:cs="宋体" w:hint="eastAsia"/>
          <w:kern w:val="0"/>
          <w:sz w:val="24"/>
        </w:rPr>
        <w:t>（加盖学院团委章，参加团体接力队员在报名表团体项目一栏注明项目名称）</w:t>
      </w:r>
      <w:r w:rsidRPr="00C57E2B">
        <w:rPr>
          <w:rFonts w:ascii="宋体" w:eastAsia="宋体" w:hAnsi="宋体" w:cs="宋体" w:hint="eastAsia"/>
          <w:color w:val="000000" w:themeColor="text1"/>
          <w:kern w:val="0"/>
          <w:sz w:val="24"/>
        </w:rPr>
        <w:t>报送至</w:t>
      </w:r>
      <w:r>
        <w:rPr>
          <w:rFonts w:ascii="宋体" w:eastAsia="宋体" w:hAnsi="宋体" w:cs="宋体" w:hint="eastAsia"/>
          <w:color w:val="000000" w:themeColor="text1"/>
          <w:kern w:val="0"/>
          <w:sz w:val="24"/>
        </w:rPr>
        <w:t>东校体育馆114办公室</w:t>
      </w:r>
      <w:r w:rsidRPr="00C57E2B">
        <w:rPr>
          <w:rFonts w:ascii="宋体" w:eastAsia="宋体" w:hAnsi="宋体" w:cs="宋体" w:hint="eastAsia"/>
          <w:color w:val="000000" w:themeColor="text1"/>
          <w:kern w:val="0"/>
          <w:sz w:val="24"/>
        </w:rPr>
        <w:t>，</w:t>
      </w:r>
      <w:r w:rsidRPr="009554A9">
        <w:rPr>
          <w:rFonts w:ascii="宋体" w:eastAsia="宋体" w:hAnsi="宋体" w:cs="宋体" w:hint="eastAsia"/>
          <w:color w:val="000000" w:themeColor="text1"/>
          <w:kern w:val="0"/>
          <w:sz w:val="24"/>
        </w:rPr>
        <w:t>并将报名表电子版发往</w:t>
      </w:r>
      <w:r>
        <w:rPr>
          <w:rFonts w:ascii="宋体" w:eastAsia="宋体" w:hAnsi="宋体" w:cs="宋体" w:hint="eastAsia"/>
          <w:color w:val="000000" w:themeColor="text1"/>
          <w:kern w:val="0"/>
          <w:sz w:val="24"/>
        </w:rPr>
        <w:t>617078034</w:t>
      </w:r>
      <w:r w:rsidRPr="009554A9">
        <w:rPr>
          <w:rFonts w:ascii="宋体" w:eastAsia="宋体" w:hAnsi="宋体" w:cs="宋体" w:hint="eastAsia"/>
          <w:color w:val="000000" w:themeColor="text1"/>
          <w:kern w:val="0"/>
          <w:sz w:val="24"/>
        </w:rPr>
        <w:t>@qq.com</w:t>
      </w:r>
      <w:r>
        <w:rPr>
          <w:rFonts w:ascii="宋体" w:eastAsia="宋体" w:hAnsi="宋体" w:cs="宋体" w:hint="eastAsia"/>
          <w:color w:val="000000" w:themeColor="text1"/>
          <w:kern w:val="0"/>
          <w:sz w:val="24"/>
        </w:rPr>
        <w:t>，联系方式：13956391898</w:t>
      </w:r>
      <w:r w:rsidRPr="00C57E2B">
        <w:rPr>
          <w:rFonts w:ascii="宋体" w:eastAsia="宋体" w:hAnsi="宋体" w:cs="宋体" w:hint="eastAsia"/>
          <w:color w:val="000000" w:themeColor="text1"/>
          <w:kern w:val="0"/>
          <w:sz w:val="24"/>
        </w:rPr>
        <w:t>。</w:t>
      </w:r>
    </w:p>
    <w:p w:rsidR="007F1AA6" w:rsidRDefault="007F1AA6" w:rsidP="007F1AA6">
      <w:pPr>
        <w:spacing w:line="360" w:lineRule="auto"/>
        <w:ind w:firstLineChars="200" w:firstLine="480"/>
        <w:rPr>
          <w:rFonts w:ascii="宋体" w:eastAsia="宋体" w:hAnsi="宋体" w:cs="宋体"/>
          <w:sz w:val="24"/>
        </w:rPr>
      </w:pPr>
      <w:r>
        <w:rPr>
          <w:rFonts w:ascii="宋体" w:eastAsia="宋体" w:hAnsi="宋体" w:cs="宋体" w:hint="eastAsia"/>
          <w:sz w:val="24"/>
        </w:rPr>
        <w:t>（三）报名一经提交不得更改，如特殊情况需要更改名单必须出据所在学院开出的相关书面证明于开赛前2天提交群体竞赛教研室。比赛期间如发现队员与报名号码不相符，裁判员有权判比赛无效。</w:t>
      </w:r>
    </w:p>
    <w:p w:rsidR="007F1AA6" w:rsidRDefault="007F1AA6" w:rsidP="007F1AA6">
      <w:pPr>
        <w:widowControl/>
        <w:spacing w:line="360" w:lineRule="auto"/>
        <w:ind w:firstLineChars="200" w:firstLine="480"/>
        <w:rPr>
          <w:rFonts w:ascii="宋体" w:eastAsia="宋体" w:hAnsi="宋体" w:cs="宋体"/>
          <w:sz w:val="24"/>
        </w:rPr>
      </w:pPr>
      <w:r>
        <w:rPr>
          <w:rFonts w:ascii="宋体" w:eastAsia="宋体" w:hAnsi="宋体" w:cs="宋体" w:hint="eastAsia"/>
          <w:sz w:val="24"/>
        </w:rPr>
        <w:t>（四）各院将第一阶段单项比赛视频汇总到一起保存于优盘，并注上学院名称，于</w:t>
      </w:r>
      <w:r w:rsidRPr="00D115AC">
        <w:rPr>
          <w:rFonts w:ascii="宋体" w:eastAsia="宋体" w:hAnsi="宋体" w:cs="宋体" w:hint="eastAsia"/>
          <w:sz w:val="24"/>
        </w:rPr>
        <w:t>5月1</w:t>
      </w:r>
      <w:r w:rsidR="00EB5EB8" w:rsidRPr="00D115AC">
        <w:rPr>
          <w:rFonts w:ascii="宋体" w:eastAsia="宋体" w:hAnsi="宋体" w:cs="宋体" w:hint="eastAsia"/>
          <w:sz w:val="24"/>
        </w:rPr>
        <w:t>3</w:t>
      </w:r>
      <w:r w:rsidRPr="00D115AC">
        <w:rPr>
          <w:rFonts w:ascii="宋体" w:eastAsia="宋体" w:hAnsi="宋体" w:cs="宋体" w:hint="eastAsia"/>
          <w:sz w:val="24"/>
        </w:rPr>
        <w:t>日</w:t>
      </w:r>
      <w:r>
        <w:rPr>
          <w:rFonts w:ascii="宋体" w:eastAsia="宋体" w:hAnsi="宋体" w:cs="宋体" w:hint="eastAsia"/>
          <w:sz w:val="24"/>
        </w:rPr>
        <w:t>统一交群体竞赛教研室。</w:t>
      </w:r>
    </w:p>
    <w:p w:rsidR="007F1AA6" w:rsidRDefault="007F1AA6" w:rsidP="007F1AA6">
      <w:pPr>
        <w:widowControl/>
        <w:spacing w:line="360" w:lineRule="auto"/>
        <w:ind w:firstLineChars="200" w:firstLine="482"/>
        <w:rPr>
          <w:rFonts w:ascii="宋体" w:hAnsi="Times New Roman" w:cs="宋体"/>
          <w:b/>
          <w:sz w:val="24"/>
        </w:rPr>
      </w:pPr>
      <w:r>
        <w:rPr>
          <w:rFonts w:ascii="宋体" w:hAnsi="Times New Roman" w:cs="宋体" w:hint="eastAsia"/>
          <w:b/>
          <w:sz w:val="24"/>
        </w:rPr>
        <w:t>九、各学院号码区间</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各单位号码布编号分配如下：</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1．经济学院：001—100号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2．金融学院：101—200号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3．国际经济贸易学院：201—300号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4．工商管理学院：301—400号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5．管理科学与工程学院：401—500号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6．会计学院：501—600号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7．财政与公共管理学院：601—700号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8．法学院：701—800号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9．统计与应用数学学院：801—900号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10．艺术学院：901—1000号</w:t>
      </w:r>
    </w:p>
    <w:p w:rsidR="007F1AA6" w:rsidRDefault="007F1AA6" w:rsidP="007F1AA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11．文学院：1001—1100号</w:t>
      </w:r>
    </w:p>
    <w:p w:rsidR="007F1AA6" w:rsidRPr="00461267" w:rsidRDefault="007F1AA6" w:rsidP="007F1AA6">
      <w:pPr>
        <w:spacing w:line="360" w:lineRule="auto"/>
        <w:ind w:firstLineChars="200" w:firstLine="480"/>
        <w:rPr>
          <w:rFonts w:ascii="宋体" w:eastAsia="宋体" w:hAnsi="宋体" w:cs="宋体"/>
          <w:kern w:val="0"/>
          <w:sz w:val="24"/>
        </w:rPr>
      </w:pPr>
      <w:r w:rsidRPr="00461267">
        <w:rPr>
          <w:rFonts w:ascii="宋体" w:eastAsia="宋体" w:hAnsi="宋体" w:cs="宋体" w:hint="eastAsia"/>
          <w:kern w:val="0"/>
          <w:sz w:val="24"/>
        </w:rPr>
        <w:t>12．马克思主义学院：1101—1200号</w:t>
      </w:r>
    </w:p>
    <w:p w:rsidR="007F1AA6" w:rsidRPr="00461267" w:rsidRDefault="007F1AA6" w:rsidP="007F1AA6">
      <w:pPr>
        <w:widowControl/>
        <w:spacing w:line="360" w:lineRule="auto"/>
        <w:ind w:firstLineChars="200" w:firstLine="480"/>
        <w:rPr>
          <w:rFonts w:ascii="宋体" w:eastAsia="宋体" w:hAnsi="宋体" w:cs="宋体"/>
          <w:kern w:val="0"/>
          <w:sz w:val="24"/>
        </w:rPr>
      </w:pPr>
      <w:r w:rsidRPr="00461267">
        <w:rPr>
          <w:rFonts w:ascii="宋体" w:eastAsia="宋体" w:hAnsi="宋体" w:cs="宋体" w:hint="eastAsia"/>
          <w:kern w:val="0"/>
          <w:sz w:val="24"/>
        </w:rPr>
        <w:t>13．国际教育学院：1201—1300号</w:t>
      </w:r>
    </w:p>
    <w:p w:rsidR="007F1AA6" w:rsidRPr="00B51836" w:rsidRDefault="007F1AA6" w:rsidP="00B51836">
      <w:pPr>
        <w:widowControl/>
        <w:spacing w:line="360" w:lineRule="auto"/>
        <w:ind w:firstLineChars="200" w:firstLine="480"/>
        <w:rPr>
          <w:rFonts w:ascii="宋体" w:eastAsia="宋体" w:hAnsi="宋体" w:cs="宋体"/>
          <w:sz w:val="24"/>
        </w:rPr>
      </w:pPr>
      <w:r>
        <w:rPr>
          <w:rFonts w:asciiTheme="minorEastAsia" w:hAnsiTheme="minorEastAsia" w:cstheme="minorEastAsia" w:hint="eastAsia"/>
          <w:sz w:val="24"/>
        </w:rPr>
        <w:t>注：本规程解释权属主办单位，其它未尽事宜，另行通知</w:t>
      </w:r>
    </w:p>
    <w:p w:rsidR="00461267" w:rsidRDefault="00461267" w:rsidP="007F1AA6">
      <w:pPr>
        <w:jc w:val="center"/>
        <w:rPr>
          <w:rFonts w:ascii="宋体" w:hAnsi="宋体"/>
          <w:b/>
          <w:kern w:val="0"/>
          <w:sz w:val="36"/>
          <w:szCs w:val="36"/>
        </w:rPr>
      </w:pPr>
    </w:p>
    <w:p w:rsidR="00461267" w:rsidRDefault="00461267" w:rsidP="007F1AA6">
      <w:pPr>
        <w:jc w:val="center"/>
        <w:rPr>
          <w:rFonts w:ascii="宋体" w:hAnsi="宋体"/>
          <w:b/>
          <w:kern w:val="0"/>
          <w:sz w:val="36"/>
          <w:szCs w:val="36"/>
        </w:rPr>
      </w:pPr>
    </w:p>
    <w:p w:rsidR="007F1AA6" w:rsidRPr="00461267" w:rsidRDefault="007F1AA6" w:rsidP="00461267">
      <w:pPr>
        <w:jc w:val="center"/>
        <w:rPr>
          <w:rFonts w:ascii="宋体" w:hAnsi="宋体"/>
          <w:b/>
          <w:kern w:val="0"/>
          <w:sz w:val="36"/>
          <w:szCs w:val="36"/>
        </w:rPr>
      </w:pPr>
      <w:r w:rsidRPr="0004707C">
        <w:rPr>
          <w:rFonts w:ascii="宋体" w:hAnsi="宋体" w:hint="eastAsia"/>
          <w:b/>
          <w:kern w:val="0"/>
          <w:sz w:val="36"/>
          <w:szCs w:val="36"/>
        </w:rPr>
        <w:lastRenderedPageBreak/>
        <w:t>安徽财经大学</w:t>
      </w:r>
      <w:r>
        <w:rPr>
          <w:rFonts w:ascii="宋体" w:hAnsi="宋体" w:hint="eastAsia"/>
          <w:b/>
          <w:kern w:val="0"/>
          <w:sz w:val="36"/>
          <w:szCs w:val="36"/>
        </w:rPr>
        <w:t>第二届“云动会”</w:t>
      </w:r>
      <w:r w:rsidRPr="0004707C">
        <w:rPr>
          <w:rFonts w:ascii="宋体" w:hAnsi="宋体" w:hint="eastAsia"/>
          <w:b/>
          <w:kern w:val="0"/>
          <w:sz w:val="36"/>
          <w:szCs w:val="36"/>
        </w:rPr>
        <w:t>报名表</w:t>
      </w:r>
    </w:p>
    <w:p w:rsidR="00461267" w:rsidRDefault="00461267" w:rsidP="007F1AA6">
      <w:pPr>
        <w:rPr>
          <w:rFonts w:ascii="仿宋_GB2312" w:eastAsia="仿宋_GB2312" w:hAnsi="宋体"/>
          <w:b/>
          <w:bCs/>
          <w:kern w:val="0"/>
          <w:sz w:val="28"/>
          <w:szCs w:val="28"/>
        </w:rPr>
      </w:pPr>
    </w:p>
    <w:p w:rsidR="007F1AA6" w:rsidRDefault="007F1AA6" w:rsidP="007F1AA6">
      <w:pPr>
        <w:rPr>
          <w:rFonts w:ascii="仿宋_GB2312" w:eastAsia="仿宋_GB2312" w:hAnsi="宋体"/>
          <w:b/>
          <w:bCs/>
          <w:kern w:val="0"/>
          <w:sz w:val="28"/>
          <w:szCs w:val="28"/>
        </w:rPr>
      </w:pPr>
      <w:r>
        <w:rPr>
          <w:rFonts w:ascii="仿宋_GB2312" w:eastAsia="仿宋_GB2312" w:hAnsi="宋体" w:hint="eastAsia"/>
          <w:b/>
          <w:bCs/>
          <w:kern w:val="0"/>
          <w:sz w:val="28"/>
          <w:szCs w:val="28"/>
        </w:rPr>
        <w:t>学院（章）：</w:t>
      </w:r>
    </w:p>
    <w:p w:rsidR="007F1AA6" w:rsidRDefault="007F1AA6" w:rsidP="007F1AA6">
      <w:pPr>
        <w:rPr>
          <w:rFonts w:ascii="仿宋_GB2312" w:eastAsia="仿宋_GB2312" w:hAnsi="宋体"/>
          <w:b/>
          <w:bCs/>
          <w:kern w:val="0"/>
          <w:sz w:val="28"/>
          <w:szCs w:val="28"/>
        </w:rPr>
      </w:pPr>
      <w:r>
        <w:rPr>
          <w:rFonts w:ascii="仿宋_GB2312" w:eastAsia="仿宋_GB2312" w:hAnsi="宋体" w:hint="eastAsia"/>
          <w:b/>
          <w:bCs/>
          <w:kern w:val="0"/>
          <w:sz w:val="28"/>
          <w:szCs w:val="28"/>
        </w:rPr>
        <w:t xml:space="preserve">领队：              教练员：             </w:t>
      </w:r>
    </w:p>
    <w:tbl>
      <w:tblPr>
        <w:tblW w:w="8631"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028"/>
        <w:gridCol w:w="957"/>
        <w:gridCol w:w="1134"/>
        <w:gridCol w:w="894"/>
        <w:gridCol w:w="1516"/>
        <w:gridCol w:w="1134"/>
        <w:gridCol w:w="1238"/>
      </w:tblGrid>
      <w:tr w:rsidR="007F1AA6" w:rsidTr="00FB20D5">
        <w:trPr>
          <w:trHeight w:val="610"/>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序号</w:t>
            </w:r>
          </w:p>
        </w:tc>
        <w:tc>
          <w:tcPr>
            <w:tcW w:w="102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号码</w:t>
            </w:r>
          </w:p>
        </w:tc>
        <w:tc>
          <w:tcPr>
            <w:tcW w:w="957"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学号</w:t>
            </w: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姓名</w:t>
            </w: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性别</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int="eastAsia"/>
                <w:kern w:val="0"/>
                <w:sz w:val="24"/>
              </w:rPr>
              <w:t>学院</w:t>
            </w: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单项</w:t>
            </w: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接力项目</w:t>
            </w: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2</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bCs/>
                <w:kern w:val="0"/>
                <w:sz w:val="24"/>
              </w:rPr>
              <w:t>3</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4</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5</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6</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7</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8</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26337E">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9</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461267" w:rsidP="00FB20D5">
            <w:pPr>
              <w:jc w:val="center"/>
              <w:rPr>
                <w:rFonts w:ascii="仿宋_GB2312" w:eastAsia="仿宋_GB2312" w:hAnsi="宋体"/>
                <w:bCs/>
                <w:kern w:val="0"/>
                <w:sz w:val="24"/>
              </w:rPr>
            </w:pPr>
            <w:r>
              <w:rPr>
                <w:rFonts w:ascii="仿宋_GB2312" w:eastAsia="仿宋_GB2312" w:hAnsi="宋体" w:hint="eastAsia"/>
                <w:bCs/>
                <w:kern w:val="0"/>
                <w:sz w:val="24"/>
              </w:rPr>
              <w:t>男</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bCs/>
                <w:kern w:val="0"/>
                <w:sz w:val="24"/>
              </w:rPr>
              <w:t>10</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bCs/>
                <w:kern w:val="0"/>
                <w:sz w:val="24"/>
              </w:rPr>
              <w:t>11</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12</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13</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14</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15</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7F1AA6"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r>
              <w:rPr>
                <w:rFonts w:ascii="仿宋_GB2312" w:eastAsia="仿宋_GB2312" w:hAnsi="宋体" w:hint="eastAsia"/>
                <w:bCs/>
                <w:kern w:val="0"/>
                <w:sz w:val="24"/>
              </w:rPr>
              <w:t>16</w:t>
            </w:r>
          </w:p>
        </w:tc>
        <w:tc>
          <w:tcPr>
            <w:tcW w:w="1028"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pPr>
            <w:r w:rsidRPr="000C2245">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7F1AA6" w:rsidRDefault="007F1AA6"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F1AA6" w:rsidRDefault="007F1AA6" w:rsidP="00FB20D5">
            <w:pPr>
              <w:jc w:val="center"/>
              <w:rPr>
                <w:rFonts w:ascii="仿宋_GB2312" w:eastAsia="仿宋_GB2312" w:hAnsi="宋体"/>
                <w:bCs/>
                <w:kern w:val="0"/>
                <w:sz w:val="24"/>
              </w:rPr>
            </w:pPr>
          </w:p>
        </w:tc>
      </w:tr>
      <w:tr w:rsidR="00461267"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r>
              <w:rPr>
                <w:rFonts w:ascii="仿宋_GB2312" w:eastAsia="仿宋_GB2312" w:hAnsi="宋体" w:hint="eastAsia"/>
                <w:bCs/>
                <w:kern w:val="0"/>
                <w:sz w:val="24"/>
              </w:rPr>
              <w:t>17</w:t>
            </w:r>
          </w:p>
        </w:tc>
        <w:tc>
          <w:tcPr>
            <w:tcW w:w="1028"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461267" w:rsidRPr="000C2245" w:rsidRDefault="00461267" w:rsidP="00FB20D5">
            <w:pPr>
              <w:jc w:val="center"/>
              <w:rPr>
                <w:rFonts w:ascii="仿宋_GB2312" w:eastAsia="仿宋_GB2312" w:hAnsi="宋体"/>
                <w:bCs/>
                <w:kern w:val="0"/>
                <w:sz w:val="24"/>
              </w:rPr>
            </w:pPr>
            <w:r>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r>
      <w:tr w:rsidR="00461267" w:rsidTr="00FB20D5">
        <w:trPr>
          <w:trHeight w:val="546"/>
          <w:jc w:val="center"/>
        </w:trPr>
        <w:tc>
          <w:tcPr>
            <w:tcW w:w="730"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r>
              <w:rPr>
                <w:rFonts w:ascii="仿宋_GB2312" w:eastAsia="仿宋_GB2312" w:hAnsi="宋体" w:hint="eastAsia"/>
                <w:bCs/>
                <w:kern w:val="0"/>
                <w:sz w:val="24"/>
              </w:rPr>
              <w:t>18</w:t>
            </w:r>
          </w:p>
        </w:tc>
        <w:tc>
          <w:tcPr>
            <w:tcW w:w="1028"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957"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c>
          <w:tcPr>
            <w:tcW w:w="894" w:type="dxa"/>
            <w:tcBorders>
              <w:top w:val="single" w:sz="4" w:space="0" w:color="auto"/>
              <w:left w:val="single" w:sz="4" w:space="0" w:color="auto"/>
              <w:bottom w:val="single" w:sz="4" w:space="0" w:color="auto"/>
              <w:right w:val="single" w:sz="4" w:space="0" w:color="auto"/>
            </w:tcBorders>
            <w:vAlign w:val="center"/>
          </w:tcPr>
          <w:p w:rsidR="00461267" w:rsidRPr="000C2245" w:rsidRDefault="00461267" w:rsidP="00FB20D5">
            <w:pPr>
              <w:jc w:val="center"/>
              <w:rPr>
                <w:rFonts w:ascii="仿宋_GB2312" w:eastAsia="仿宋_GB2312" w:hAnsi="宋体"/>
                <w:bCs/>
                <w:kern w:val="0"/>
                <w:sz w:val="24"/>
              </w:rPr>
            </w:pPr>
            <w:r>
              <w:rPr>
                <w:rFonts w:ascii="仿宋_GB2312" w:eastAsia="仿宋_GB2312" w:hAnsi="宋体" w:hint="eastAsia"/>
                <w:bCs/>
                <w:kern w:val="0"/>
                <w:sz w:val="24"/>
              </w:rPr>
              <w:t>女</w:t>
            </w:r>
          </w:p>
        </w:tc>
        <w:tc>
          <w:tcPr>
            <w:tcW w:w="1516"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c>
          <w:tcPr>
            <w:tcW w:w="1134" w:type="dxa"/>
            <w:tcBorders>
              <w:top w:val="single" w:sz="4" w:space="0" w:color="auto"/>
              <w:left w:val="single" w:sz="4" w:space="0" w:color="auto"/>
              <w:bottom w:val="single" w:sz="4" w:space="0" w:color="auto"/>
              <w:right w:val="single" w:sz="4" w:space="0" w:color="auto"/>
            </w:tcBorders>
          </w:tcPr>
          <w:p w:rsidR="00461267" w:rsidRDefault="00461267" w:rsidP="00FB20D5">
            <w:pPr>
              <w:jc w:val="center"/>
              <w:rPr>
                <w:rFonts w:ascii="仿宋_GB2312" w:eastAsia="仿宋_GB2312" w:hAnsi="宋体"/>
                <w:bCs/>
                <w:kern w:val="0"/>
                <w:sz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461267" w:rsidRDefault="00461267" w:rsidP="00FB20D5">
            <w:pPr>
              <w:jc w:val="center"/>
              <w:rPr>
                <w:rFonts w:ascii="仿宋_GB2312" w:eastAsia="仿宋_GB2312" w:hAnsi="宋体"/>
                <w:bCs/>
                <w:kern w:val="0"/>
                <w:sz w:val="24"/>
              </w:rPr>
            </w:pPr>
          </w:p>
        </w:tc>
      </w:tr>
    </w:tbl>
    <w:p w:rsidR="007F1AA6" w:rsidRDefault="007F1AA6" w:rsidP="007F1AA6">
      <w:pPr>
        <w:rPr>
          <w:rFonts w:cs="Times New Roman"/>
        </w:rPr>
      </w:pPr>
    </w:p>
    <w:p w:rsidR="00D71850" w:rsidRPr="002F2A6E" w:rsidRDefault="00D71850" w:rsidP="007F1AA6">
      <w:pPr>
        <w:jc w:val="center"/>
        <w:rPr>
          <w:rFonts w:cs="Times New Roman"/>
        </w:rPr>
      </w:pPr>
    </w:p>
    <w:sectPr w:rsidR="00D71850" w:rsidRPr="002F2A6E" w:rsidSect="00B76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19" w:rsidRDefault="002E3019" w:rsidP="002A108B">
      <w:r>
        <w:separator/>
      </w:r>
    </w:p>
  </w:endnote>
  <w:endnote w:type="continuationSeparator" w:id="1">
    <w:p w:rsidR="002E3019" w:rsidRDefault="002E3019" w:rsidP="002A1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19" w:rsidRDefault="002E3019" w:rsidP="002A108B">
      <w:r>
        <w:separator/>
      </w:r>
    </w:p>
  </w:footnote>
  <w:footnote w:type="continuationSeparator" w:id="1">
    <w:p w:rsidR="002E3019" w:rsidRDefault="002E3019" w:rsidP="002A1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879"/>
    <w:rsid w:val="00013141"/>
    <w:rsid w:val="0003265B"/>
    <w:rsid w:val="00040E15"/>
    <w:rsid w:val="00053C7A"/>
    <w:rsid w:val="000640BC"/>
    <w:rsid w:val="000716FE"/>
    <w:rsid w:val="00086590"/>
    <w:rsid w:val="000904EB"/>
    <w:rsid w:val="00100FFD"/>
    <w:rsid w:val="00103AD2"/>
    <w:rsid w:val="00111FAE"/>
    <w:rsid w:val="001634B9"/>
    <w:rsid w:val="00174DD4"/>
    <w:rsid w:val="001832C2"/>
    <w:rsid w:val="001908BA"/>
    <w:rsid w:val="001B5AA5"/>
    <w:rsid w:val="001C1A2D"/>
    <w:rsid w:val="00295839"/>
    <w:rsid w:val="002A108B"/>
    <w:rsid w:val="002D204C"/>
    <w:rsid w:val="002D53F8"/>
    <w:rsid w:val="002E3019"/>
    <w:rsid w:val="002F2A6E"/>
    <w:rsid w:val="00337D7D"/>
    <w:rsid w:val="003948AE"/>
    <w:rsid w:val="003B40A3"/>
    <w:rsid w:val="003F18BC"/>
    <w:rsid w:val="00417324"/>
    <w:rsid w:val="00461267"/>
    <w:rsid w:val="00481E06"/>
    <w:rsid w:val="00486453"/>
    <w:rsid w:val="004A2F05"/>
    <w:rsid w:val="004B7A58"/>
    <w:rsid w:val="004D7332"/>
    <w:rsid w:val="004F5F41"/>
    <w:rsid w:val="00523877"/>
    <w:rsid w:val="00597030"/>
    <w:rsid w:val="005C3442"/>
    <w:rsid w:val="005F26BB"/>
    <w:rsid w:val="00626B9C"/>
    <w:rsid w:val="00634728"/>
    <w:rsid w:val="00643593"/>
    <w:rsid w:val="006A19E7"/>
    <w:rsid w:val="006C13FE"/>
    <w:rsid w:val="006F262C"/>
    <w:rsid w:val="007372E3"/>
    <w:rsid w:val="00742522"/>
    <w:rsid w:val="00746C8D"/>
    <w:rsid w:val="00752B62"/>
    <w:rsid w:val="00772BAE"/>
    <w:rsid w:val="0077549A"/>
    <w:rsid w:val="00794D8B"/>
    <w:rsid w:val="007C1526"/>
    <w:rsid w:val="007D3C68"/>
    <w:rsid w:val="007F1AA6"/>
    <w:rsid w:val="008361E5"/>
    <w:rsid w:val="00846263"/>
    <w:rsid w:val="00896493"/>
    <w:rsid w:val="00897539"/>
    <w:rsid w:val="008A7878"/>
    <w:rsid w:val="008B4C18"/>
    <w:rsid w:val="008B7C5E"/>
    <w:rsid w:val="008B7E7E"/>
    <w:rsid w:val="008C0780"/>
    <w:rsid w:val="008C3483"/>
    <w:rsid w:val="008C366A"/>
    <w:rsid w:val="00950B0B"/>
    <w:rsid w:val="009D5F8F"/>
    <w:rsid w:val="009E5149"/>
    <w:rsid w:val="009E587D"/>
    <w:rsid w:val="009F227D"/>
    <w:rsid w:val="00A54410"/>
    <w:rsid w:val="00A71614"/>
    <w:rsid w:val="00B1453D"/>
    <w:rsid w:val="00B14CC8"/>
    <w:rsid w:val="00B51836"/>
    <w:rsid w:val="00B76879"/>
    <w:rsid w:val="00BE2E45"/>
    <w:rsid w:val="00C2102F"/>
    <w:rsid w:val="00C32689"/>
    <w:rsid w:val="00C55522"/>
    <w:rsid w:val="00CB6737"/>
    <w:rsid w:val="00CC72C8"/>
    <w:rsid w:val="00D115AC"/>
    <w:rsid w:val="00D164F3"/>
    <w:rsid w:val="00D5415D"/>
    <w:rsid w:val="00D71850"/>
    <w:rsid w:val="00D92D77"/>
    <w:rsid w:val="00D979B5"/>
    <w:rsid w:val="00DC3EB4"/>
    <w:rsid w:val="00E017DF"/>
    <w:rsid w:val="00E048CF"/>
    <w:rsid w:val="00E17307"/>
    <w:rsid w:val="00E56A89"/>
    <w:rsid w:val="00E642B3"/>
    <w:rsid w:val="00EA680F"/>
    <w:rsid w:val="00EB56EA"/>
    <w:rsid w:val="00EB5EB8"/>
    <w:rsid w:val="00F11832"/>
    <w:rsid w:val="00F23148"/>
    <w:rsid w:val="00F27203"/>
    <w:rsid w:val="00F60CCB"/>
    <w:rsid w:val="00F82BD8"/>
    <w:rsid w:val="00FA4544"/>
    <w:rsid w:val="00FC4FFE"/>
    <w:rsid w:val="00FD12A4"/>
    <w:rsid w:val="00FD1CCB"/>
    <w:rsid w:val="00FE064A"/>
    <w:rsid w:val="00FE6E10"/>
    <w:rsid w:val="00FF4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8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1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08B"/>
    <w:rPr>
      <w:rFonts w:asciiTheme="minorHAnsi" w:eastAsiaTheme="minorEastAsia" w:hAnsiTheme="minorHAnsi" w:cstheme="minorBidi"/>
      <w:kern w:val="2"/>
      <w:sz w:val="18"/>
      <w:szCs w:val="18"/>
    </w:rPr>
  </w:style>
  <w:style w:type="paragraph" w:styleId="a4">
    <w:name w:val="footer"/>
    <w:basedOn w:val="a"/>
    <w:link w:val="Char0"/>
    <w:rsid w:val="002A108B"/>
    <w:pPr>
      <w:tabs>
        <w:tab w:val="center" w:pos="4153"/>
        <w:tab w:val="right" w:pos="8306"/>
      </w:tabs>
      <w:snapToGrid w:val="0"/>
      <w:jc w:val="left"/>
    </w:pPr>
    <w:rPr>
      <w:sz w:val="18"/>
      <w:szCs w:val="18"/>
    </w:rPr>
  </w:style>
  <w:style w:type="character" w:customStyle="1" w:styleId="Char0">
    <w:name w:val="页脚 Char"/>
    <w:basedOn w:val="a0"/>
    <w:link w:val="a4"/>
    <w:rsid w:val="002A10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刘慧中的iPad</dc:creator>
  <cp:lastModifiedBy>徐竹波</cp:lastModifiedBy>
  <cp:revision>61</cp:revision>
  <dcterms:created xsi:type="dcterms:W3CDTF">2022-04-05T06:14:00Z</dcterms:created>
  <dcterms:modified xsi:type="dcterms:W3CDTF">2022-04-27T06:36:00Z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6B94AC5B03A7AB819AA04B62FF6A9F9D</vt:lpwstr>
  </property>
</Properties>
</file>