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13"/>
          <w:tab w:val="left" w:pos="8160"/>
        </w:tabs>
        <w:spacing w:before="100" w:beforeAutospacing="1" w:after="100" w:afterAutospacing="1" w:line="540" w:lineRule="exact"/>
        <w:rPr>
          <w:rFonts w:hint="eastAsia" w:eastAsia="方正小标宋简体"/>
          <w:b/>
          <w:bCs/>
          <w:sz w:val="30"/>
          <w:szCs w:val="30"/>
        </w:rPr>
      </w:pPr>
    </w:p>
    <w:p>
      <w:pPr>
        <w:tabs>
          <w:tab w:val="center" w:pos="4513"/>
          <w:tab w:val="left" w:pos="8160"/>
        </w:tabs>
        <w:spacing w:before="100" w:beforeAutospacing="1" w:after="100" w:afterAutospacing="1" w:line="540" w:lineRule="exact"/>
        <w:rPr>
          <w:rFonts w:hint="eastAsia" w:eastAsia="方正小标宋简体"/>
          <w:b/>
          <w:bCs/>
          <w:sz w:val="30"/>
          <w:szCs w:val="30"/>
        </w:rPr>
      </w:pPr>
    </w:p>
    <w:p>
      <w:pPr>
        <w:tabs>
          <w:tab w:val="center" w:pos="4513"/>
          <w:tab w:val="left" w:pos="8160"/>
        </w:tabs>
        <w:spacing w:before="100" w:beforeAutospacing="1" w:after="100" w:afterAutospacing="1" w:line="540" w:lineRule="exact"/>
        <w:rPr>
          <w:rFonts w:eastAsia="方正小标宋简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eastAsia="方正小标宋简体"/>
          <w:b/>
          <w:bCs/>
          <w:sz w:val="30"/>
          <w:szCs w:val="30"/>
        </w:rPr>
        <w:t>附件</w:t>
      </w:r>
      <w:r>
        <w:rPr>
          <w:rFonts w:hint="eastAsia" w:eastAsia="方正小标宋简体"/>
          <w:b/>
          <w:bCs/>
          <w:sz w:val="30"/>
          <w:szCs w:val="30"/>
          <w:lang w:val="en-US" w:eastAsia="zh-CN"/>
        </w:rPr>
        <w:t>1</w:t>
      </w:r>
      <w:r>
        <w:rPr>
          <w:rFonts w:hint="eastAsia" w:eastAsia="方正小标宋简体"/>
          <w:b/>
          <w:bCs/>
          <w:sz w:val="30"/>
          <w:szCs w:val="30"/>
        </w:rPr>
        <w:t>：安徽财经大学</w:t>
      </w:r>
      <w:r>
        <w:rPr>
          <w:rFonts w:eastAsia="方正小标宋简体"/>
          <w:b/>
          <w:bCs/>
          <w:sz w:val="30"/>
          <w:szCs w:val="30"/>
        </w:rPr>
        <w:t>免予执行《国家体质健康标准》申请表</w:t>
      </w:r>
      <w:r>
        <w:rPr>
          <w:rFonts w:eastAsia="方正小标宋简体"/>
          <w:b/>
          <w:bCs/>
          <w:sz w:val="30"/>
          <w:szCs w:val="30"/>
        </w:rPr>
        <w:tab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03"/>
        <w:gridCol w:w="1847"/>
        <w:gridCol w:w="1107"/>
        <w:gridCol w:w="1593"/>
        <w:gridCol w:w="1467"/>
        <w:gridCol w:w="16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姓 名</w:t>
            </w:r>
          </w:p>
        </w:tc>
        <w:tc>
          <w:tcPr>
            <w:tcW w:w="19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学 号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院(系)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31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申请免测/缓测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（请在括号里打√）</w:t>
            </w:r>
          </w:p>
        </w:tc>
        <w:tc>
          <w:tcPr>
            <w:tcW w:w="57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申请免测（  ）    申请缓测（  ）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  <w:jc w:val="center"/>
        </w:trPr>
        <w:tc>
          <w:tcPr>
            <w:tcW w:w="13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原</w:t>
            </w:r>
          </w:p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因</w:t>
            </w:r>
          </w:p>
        </w:tc>
        <w:tc>
          <w:tcPr>
            <w:tcW w:w="76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sz w:val="24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本人签名</w:t>
            </w:r>
            <w:r>
              <w:rPr>
                <w:rFonts w:hint="eastAsia"/>
                <w:sz w:val="24"/>
              </w:rPr>
              <w:t xml:space="preserve">：          </w:t>
            </w:r>
            <w:r>
              <w:rPr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13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医院证明</w:t>
            </w:r>
          </w:p>
        </w:tc>
        <w:tc>
          <w:tcPr>
            <w:tcW w:w="76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（校区门诊部开具的疾病诊断证明原件或复印件请粘贴在此表背面）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  <w:jc w:val="center"/>
        </w:trPr>
        <w:tc>
          <w:tcPr>
            <w:tcW w:w="13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院系意见</w:t>
            </w:r>
          </w:p>
        </w:tc>
        <w:tc>
          <w:tcPr>
            <w:tcW w:w="76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负责人签字及加盖院系公章：</w:t>
            </w:r>
          </w:p>
          <w:p>
            <w:pPr>
              <w:spacing w:before="100" w:beforeAutospacing="1" w:after="100" w:afterAutospacing="1"/>
              <w:jc w:val="right"/>
              <w:rPr>
                <w:sz w:val="24"/>
              </w:rPr>
            </w:pPr>
            <w:r>
              <w:rPr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  <w:jc w:val="center"/>
        </w:trPr>
        <w:tc>
          <w:tcPr>
            <w:tcW w:w="13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体育教学部</w:t>
            </w:r>
          </w:p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审批意见</w:t>
            </w:r>
          </w:p>
        </w:tc>
        <w:tc>
          <w:tcPr>
            <w:tcW w:w="76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年      月      日</w:t>
            </w:r>
          </w:p>
        </w:tc>
      </w:tr>
    </w:tbl>
    <w:p>
      <w:pPr>
        <w:rPr>
          <w:rFonts w:ascii="宋体" w:hAnsi="宋体" w:cs="Tahoma"/>
          <w:b/>
          <w:sz w:val="24"/>
        </w:rPr>
      </w:pPr>
      <w:r>
        <w:rPr>
          <w:rFonts w:eastAsia="楷体_GB2312"/>
          <w:bCs/>
          <w:sz w:val="24"/>
        </w:rPr>
        <w:t>备注：因病或残疾免于执行《国家体质健康标准》测试的学生，请下载本表后按要求填报，</w:t>
      </w:r>
      <w:r>
        <w:rPr>
          <w:rFonts w:hint="eastAsia" w:eastAsia="楷体_GB2312"/>
          <w:bCs/>
          <w:sz w:val="24"/>
        </w:rPr>
        <w:t>由</w:t>
      </w:r>
      <w:r>
        <w:rPr>
          <w:rFonts w:eastAsia="楷体_GB2312"/>
          <w:bCs/>
          <w:sz w:val="24"/>
        </w:rPr>
        <w:t>院系体质测试负责人</w:t>
      </w:r>
      <w:r>
        <w:rPr>
          <w:rFonts w:hint="eastAsia" w:eastAsia="楷体_GB2312"/>
          <w:bCs/>
          <w:sz w:val="24"/>
        </w:rPr>
        <w:t>将材料</w:t>
      </w:r>
      <w:r>
        <w:rPr>
          <w:rFonts w:eastAsia="楷体_GB2312"/>
          <w:bCs/>
          <w:sz w:val="24"/>
        </w:rPr>
        <w:t>收齐后交</w:t>
      </w:r>
      <w:r>
        <w:rPr>
          <w:rFonts w:hint="eastAsia" w:eastAsia="楷体_GB2312"/>
          <w:bCs/>
          <w:sz w:val="24"/>
        </w:rPr>
        <w:t>体育教学部体质测试办公室</w:t>
      </w:r>
      <w:r>
        <w:rPr>
          <w:rFonts w:eastAsia="楷体_GB2312"/>
          <w:bCs/>
          <w:sz w:val="24"/>
        </w:rPr>
        <w:t>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417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thtf</dc:creator>
  <cp:lastModifiedBy>陈明</cp:lastModifiedBy>
  <dcterms:modified xsi:type="dcterms:W3CDTF">2020-11-06T07:05:35Z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